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421" w:rsidRPr="00CC7A6C" w:rsidRDefault="00994CE2">
      <w:pPr>
        <w:pStyle w:val="Nadpis1"/>
        <w:rPr>
          <w:rFonts w:ascii="Times New Roman" w:hAnsi="Times New Roman"/>
          <w:b/>
          <w:spacing w:val="54"/>
          <w:sz w:val="20"/>
        </w:rPr>
      </w:pPr>
      <w:r>
        <w:rPr>
          <w:rFonts w:ascii="Times New Roman" w:hAnsi="Times New Roman"/>
          <w:b/>
          <w:spacing w:val="54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-1.5pt;width:54.95pt;height:48.7pt;z-index:251657728;mso-wrap-style:none" o:allowincell="f" filled="f" stroked="f">
            <v:textbox style="mso-next-textbox:#_x0000_s1026">
              <w:txbxContent>
                <w:p w:rsidR="00D97421" w:rsidRDefault="000F33EC">
                  <w:r>
                    <w:rPr>
                      <w:rFonts w:ascii="Garamond" w:hAnsi="Garamond" w:cs="Garamond"/>
                      <w:noProof/>
                    </w:rPr>
                    <w:drawing>
                      <wp:inline distT="0" distB="0" distL="0" distR="0">
                        <wp:extent cx="511810" cy="525145"/>
                        <wp:effectExtent l="19050" t="0" r="2540" b="0"/>
                        <wp:docPr id="1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1810" cy="5251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D97421" w:rsidRPr="00CC7A6C">
        <w:rPr>
          <w:rFonts w:ascii="Times New Roman" w:hAnsi="Times New Roman"/>
          <w:b/>
          <w:spacing w:val="54"/>
          <w:sz w:val="20"/>
        </w:rPr>
        <w:t>Městský obvod – Statutární město Pardubice</w:t>
      </w:r>
    </w:p>
    <w:p w:rsidR="00D97421" w:rsidRPr="00CC7A6C" w:rsidRDefault="00D97421">
      <w:pPr>
        <w:tabs>
          <w:tab w:val="left" w:pos="2127"/>
          <w:tab w:val="left" w:pos="6096"/>
        </w:tabs>
        <w:rPr>
          <w:b/>
          <w:caps/>
          <w:spacing w:val="140"/>
        </w:rPr>
      </w:pPr>
      <w:r w:rsidRPr="00CC7A6C">
        <w:rPr>
          <w:b/>
          <w:caps/>
          <w:spacing w:val="140"/>
        </w:rPr>
        <w:t>Městský obvod Pardubice VI</w:t>
      </w:r>
    </w:p>
    <w:p w:rsidR="009B6DA3" w:rsidRPr="00CC7A6C" w:rsidRDefault="009B6DA3">
      <w:pPr>
        <w:tabs>
          <w:tab w:val="left" w:pos="2127"/>
          <w:tab w:val="left" w:pos="6096"/>
        </w:tabs>
        <w:rPr>
          <w:b/>
          <w:caps/>
          <w:spacing w:val="18"/>
        </w:rPr>
      </w:pPr>
      <w:r w:rsidRPr="00CC7A6C">
        <w:rPr>
          <w:b/>
          <w:spacing w:val="18"/>
        </w:rPr>
        <w:t>Úřad městského obvodu Pardubice VI</w:t>
      </w:r>
    </w:p>
    <w:p w:rsidR="00D97421" w:rsidRPr="00CC7A6C" w:rsidRDefault="0063691E" w:rsidP="001B18F5">
      <w:pPr>
        <w:pBdr>
          <w:bottom w:val="single" w:sz="4" w:space="1" w:color="auto"/>
        </w:pBdr>
        <w:tabs>
          <w:tab w:val="right" w:pos="8222"/>
        </w:tabs>
      </w:pPr>
      <w:r w:rsidRPr="00CC7A6C">
        <w:t>Odbor investic, dopravy a životního prostředí</w:t>
      </w:r>
      <w:r w:rsidR="001B18F5" w:rsidRPr="00CC7A6C">
        <w:tab/>
      </w:r>
    </w:p>
    <w:p w:rsidR="009B6DA3" w:rsidRPr="00CC7A6C" w:rsidRDefault="00382E4C" w:rsidP="00804D36">
      <w:pPr>
        <w:tabs>
          <w:tab w:val="left" w:pos="1276"/>
        </w:tabs>
        <w:spacing w:before="60"/>
      </w:pPr>
      <w:r w:rsidRPr="00CC7A6C">
        <w:tab/>
      </w:r>
      <w:r w:rsidRPr="00CC7A6C">
        <w:rPr>
          <w:i/>
        </w:rPr>
        <w:t xml:space="preserve">Kostnická 865, </w:t>
      </w:r>
      <w:proofErr w:type="spellStart"/>
      <w:r w:rsidR="00531E2F">
        <w:rPr>
          <w:i/>
        </w:rPr>
        <w:t>Svítkov</w:t>
      </w:r>
      <w:proofErr w:type="spellEnd"/>
      <w:r w:rsidR="00531E2F">
        <w:rPr>
          <w:i/>
        </w:rPr>
        <w:t xml:space="preserve">, </w:t>
      </w:r>
      <w:r w:rsidRPr="00CC7A6C">
        <w:rPr>
          <w:i/>
        </w:rPr>
        <w:t>530 06 Pardubice</w:t>
      </w:r>
    </w:p>
    <w:p w:rsidR="00A6606B" w:rsidRPr="00CC7A6C" w:rsidRDefault="001B18F5" w:rsidP="006575A5">
      <w:pPr>
        <w:tabs>
          <w:tab w:val="left" w:pos="1276"/>
        </w:tabs>
      </w:pPr>
      <w:r w:rsidRPr="00CC7A6C">
        <w:tab/>
      </w:r>
    </w:p>
    <w:p w:rsidR="00A6606B" w:rsidRPr="00CC7A6C" w:rsidRDefault="00A6606B" w:rsidP="00A6606B"/>
    <w:p w:rsidR="00D97421" w:rsidRPr="00CC7A6C" w:rsidRDefault="00D97421">
      <w:pPr>
        <w:rPr>
          <w:spacing w:val="20"/>
        </w:rPr>
      </w:pPr>
    </w:p>
    <w:p w:rsidR="007C77A1" w:rsidRPr="00531E2F" w:rsidRDefault="007C77A1" w:rsidP="007C77A1">
      <w:pPr>
        <w:jc w:val="center"/>
        <w:rPr>
          <w:b/>
          <w:sz w:val="32"/>
          <w:szCs w:val="32"/>
        </w:rPr>
      </w:pPr>
      <w:r w:rsidRPr="00531E2F">
        <w:rPr>
          <w:b/>
          <w:sz w:val="32"/>
          <w:szCs w:val="32"/>
        </w:rPr>
        <w:t xml:space="preserve">Příloha č. </w:t>
      </w:r>
      <w:r w:rsidR="00170AD3" w:rsidRPr="00531E2F">
        <w:rPr>
          <w:b/>
          <w:sz w:val="32"/>
          <w:szCs w:val="32"/>
        </w:rPr>
        <w:t>4</w:t>
      </w:r>
      <w:r w:rsidRPr="00531E2F">
        <w:rPr>
          <w:b/>
          <w:sz w:val="32"/>
          <w:szCs w:val="32"/>
        </w:rPr>
        <w:t xml:space="preserve"> podlimitní veřejné zakázky</w:t>
      </w:r>
    </w:p>
    <w:p w:rsidR="007C77A1" w:rsidRPr="00531E2F" w:rsidRDefault="007C77A1" w:rsidP="007C77A1">
      <w:pPr>
        <w:jc w:val="center"/>
        <w:rPr>
          <w:b/>
          <w:sz w:val="32"/>
          <w:szCs w:val="32"/>
        </w:rPr>
      </w:pPr>
      <w:r w:rsidRPr="00531E2F">
        <w:rPr>
          <w:b/>
          <w:sz w:val="32"/>
          <w:szCs w:val="32"/>
        </w:rPr>
        <w:t xml:space="preserve"> „</w:t>
      </w:r>
      <w:r w:rsidR="00BB3F93">
        <w:rPr>
          <w:b/>
          <w:sz w:val="32"/>
          <w:szCs w:val="32"/>
        </w:rPr>
        <w:t>Pletí</w:t>
      </w:r>
      <w:r w:rsidRPr="00531E2F">
        <w:rPr>
          <w:b/>
          <w:sz w:val="32"/>
          <w:szCs w:val="32"/>
        </w:rPr>
        <w:t xml:space="preserve"> z</w:t>
      </w:r>
      <w:r w:rsidR="00943728">
        <w:rPr>
          <w:b/>
          <w:sz w:val="32"/>
          <w:szCs w:val="32"/>
        </w:rPr>
        <w:t>áhonů</w:t>
      </w:r>
      <w:r w:rsidRPr="00531E2F">
        <w:rPr>
          <w:b/>
          <w:sz w:val="32"/>
          <w:szCs w:val="32"/>
        </w:rPr>
        <w:t xml:space="preserve"> na území MO Pardubice VI“</w:t>
      </w:r>
    </w:p>
    <w:p w:rsidR="00CC7A6C" w:rsidRPr="00CC7A6C" w:rsidRDefault="00CC7A6C" w:rsidP="00CC7A6C">
      <w:pPr>
        <w:jc w:val="center"/>
        <w:rPr>
          <w:b/>
          <w:u w:val="single"/>
        </w:rPr>
      </w:pPr>
    </w:p>
    <w:p w:rsidR="00CC7A6C" w:rsidRDefault="00CC7A6C" w:rsidP="00CC7A6C">
      <w:pPr>
        <w:jc w:val="center"/>
        <w:rPr>
          <w:b/>
          <w:sz w:val="32"/>
          <w:szCs w:val="32"/>
          <w:u w:val="single"/>
        </w:rPr>
      </w:pPr>
      <w:r w:rsidRPr="00531E2F">
        <w:rPr>
          <w:b/>
          <w:sz w:val="32"/>
          <w:szCs w:val="32"/>
          <w:u w:val="single"/>
        </w:rPr>
        <w:t>Seznam subdodavatelů podílejících se na plnění veřejné zakázky</w:t>
      </w:r>
      <w:r w:rsidR="00531E2F">
        <w:rPr>
          <w:b/>
          <w:sz w:val="32"/>
          <w:szCs w:val="32"/>
          <w:u w:val="single"/>
        </w:rPr>
        <w:t xml:space="preserve"> a </w:t>
      </w:r>
      <w:r w:rsidR="004F74E0" w:rsidRPr="00531E2F">
        <w:rPr>
          <w:b/>
          <w:sz w:val="32"/>
          <w:szCs w:val="32"/>
          <w:u w:val="single"/>
        </w:rPr>
        <w:t>jejich čestná prohlášení</w:t>
      </w:r>
    </w:p>
    <w:p w:rsidR="00531E2F" w:rsidRPr="00531E2F" w:rsidRDefault="00531E2F" w:rsidP="00CC7A6C">
      <w:pPr>
        <w:jc w:val="center"/>
        <w:rPr>
          <w:b/>
          <w:u w:val="single"/>
        </w:rPr>
      </w:pPr>
    </w:p>
    <w:p w:rsidR="00CC7A6C" w:rsidRDefault="00CC7A6C" w:rsidP="00CC7A6C">
      <w:pPr>
        <w:jc w:val="center"/>
        <w:rPr>
          <w:b/>
        </w:rPr>
      </w:pPr>
      <w:r w:rsidRPr="00CC7A6C">
        <w:rPr>
          <w:b/>
        </w:rPr>
        <w:t>dle § 147a odst. 1 písm. c) zákona č. 137/2006 Sb., o veřejných zakázkách</w:t>
      </w:r>
      <w:r w:rsidR="004F74E0">
        <w:rPr>
          <w:b/>
        </w:rPr>
        <w:t xml:space="preserve">, ve znění pozdějších předpisů </w:t>
      </w:r>
      <w:r w:rsidRPr="00CC7A6C">
        <w:rPr>
          <w:b/>
        </w:rPr>
        <w:t>(dále jen „zákon“)</w:t>
      </w:r>
    </w:p>
    <w:p w:rsidR="001C0D40" w:rsidRDefault="001C0D40" w:rsidP="00CC7A6C">
      <w:pPr>
        <w:jc w:val="center"/>
        <w:rPr>
          <w:b/>
        </w:rPr>
      </w:pPr>
    </w:p>
    <w:p w:rsidR="001C0D40" w:rsidRPr="007F0373" w:rsidRDefault="001C0D40" w:rsidP="001C0D40">
      <w:pPr>
        <w:jc w:val="both"/>
        <w:rPr>
          <w:rFonts w:eastAsia="Calibri"/>
          <w:lang w:eastAsia="en-US"/>
        </w:rPr>
      </w:pPr>
      <w:r w:rsidRPr="007F0373">
        <w:rPr>
          <w:rFonts w:eastAsia="Calibri"/>
          <w:lang w:eastAsia="en-US"/>
        </w:rPr>
        <w:t>Já (my) níže podepsaný(í) čestně prohlašuji(</w:t>
      </w:r>
      <w:proofErr w:type="spellStart"/>
      <w:r w:rsidRPr="007F0373">
        <w:rPr>
          <w:rFonts w:eastAsia="Calibri"/>
          <w:lang w:eastAsia="en-US"/>
        </w:rPr>
        <w:t>eme</w:t>
      </w:r>
      <w:proofErr w:type="spellEnd"/>
      <w:r w:rsidRPr="007F0373">
        <w:rPr>
          <w:rFonts w:eastAsia="Calibri"/>
          <w:lang w:eastAsia="en-US"/>
        </w:rPr>
        <w:t xml:space="preserve">), že předmět veřejné zakázky nebude realizován prostřednictvím </w:t>
      </w:r>
      <w:proofErr w:type="gramStart"/>
      <w:r w:rsidRPr="007F0373">
        <w:rPr>
          <w:rFonts w:eastAsia="Calibri"/>
          <w:lang w:eastAsia="en-US"/>
        </w:rPr>
        <w:t>subdodavatelů.*</w:t>
      </w:r>
      <w:proofErr w:type="gramEnd"/>
    </w:p>
    <w:p w:rsidR="001C0D40" w:rsidRPr="007F0373" w:rsidRDefault="001C0D40" w:rsidP="001C0D40">
      <w:pPr>
        <w:jc w:val="both"/>
        <w:rPr>
          <w:rFonts w:eastAsia="Calibri"/>
          <w:lang w:eastAsia="en-US"/>
        </w:rPr>
      </w:pPr>
      <w:r w:rsidRPr="007F0373">
        <w:rPr>
          <w:rFonts w:eastAsia="Calibri"/>
          <w:lang w:eastAsia="en-US"/>
        </w:rPr>
        <w:t>Já (my) níže podepsaný(í) čestně prohlašuji(</w:t>
      </w:r>
      <w:proofErr w:type="spellStart"/>
      <w:r w:rsidRPr="007F0373">
        <w:rPr>
          <w:rFonts w:eastAsia="Calibri"/>
          <w:lang w:eastAsia="en-US"/>
        </w:rPr>
        <w:t>eme</w:t>
      </w:r>
      <w:proofErr w:type="spellEnd"/>
      <w:r w:rsidRPr="007F0373">
        <w:rPr>
          <w:rFonts w:eastAsia="Calibri"/>
          <w:lang w:eastAsia="en-US"/>
        </w:rPr>
        <w:t xml:space="preserve">), že níže uvedené části předmět veřejné zakázky budou realizovat níže uvedení </w:t>
      </w:r>
      <w:proofErr w:type="gramStart"/>
      <w:r w:rsidRPr="007F0373">
        <w:rPr>
          <w:rFonts w:eastAsia="Calibri"/>
          <w:lang w:eastAsia="en-US"/>
        </w:rPr>
        <w:t>subdodavatelé.*</w:t>
      </w:r>
      <w:proofErr w:type="gramEnd"/>
    </w:p>
    <w:p w:rsidR="00CC7A6C" w:rsidRPr="00CC7A6C" w:rsidRDefault="00CC7A6C" w:rsidP="00CC7A6C"/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10"/>
        <w:gridCol w:w="4253"/>
        <w:gridCol w:w="2977"/>
      </w:tblGrid>
      <w:tr w:rsidR="001C0D40" w:rsidRPr="00CC7A6C" w:rsidTr="004D5A6E">
        <w:trPr>
          <w:trHeight w:val="946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C0D40" w:rsidRPr="00CC7A6C" w:rsidRDefault="001C0D40" w:rsidP="00AA242C">
            <w:pPr>
              <w:pStyle w:val="Odstavecseseznamem"/>
              <w:ind w:left="284" w:right="34"/>
              <w:rPr>
                <w:b/>
              </w:rPr>
            </w:pPr>
            <w:r w:rsidRPr="00CC7A6C">
              <w:rPr>
                <w:b/>
                <w:u w:val="single"/>
              </w:rPr>
              <w:t>Subdodavatel č. 1</w:t>
            </w:r>
            <w:r w:rsidRPr="00CC7A6C">
              <w:rPr>
                <w:b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C0D40" w:rsidRPr="00CC7A6C" w:rsidRDefault="001C0D40" w:rsidP="00870349">
            <w:pPr>
              <w:rPr>
                <w:b/>
              </w:rPr>
            </w:pPr>
            <w:r w:rsidRPr="00CC7A6C">
              <w:rPr>
                <w:b/>
              </w:rPr>
              <w:t>Název:</w:t>
            </w:r>
          </w:p>
          <w:p w:rsidR="001C0D40" w:rsidRPr="00CC7A6C" w:rsidRDefault="001C0D40" w:rsidP="00870349">
            <w:pPr>
              <w:rPr>
                <w:b/>
              </w:rPr>
            </w:pPr>
            <w:r w:rsidRPr="00CC7A6C">
              <w:rPr>
                <w:b/>
              </w:rPr>
              <w:t>IČ:</w:t>
            </w:r>
          </w:p>
          <w:p w:rsidR="001C0D40" w:rsidRPr="00CC7A6C" w:rsidRDefault="001C0D40" w:rsidP="00870349">
            <w:pPr>
              <w:rPr>
                <w:b/>
              </w:rPr>
            </w:pPr>
            <w:r w:rsidRPr="00CC7A6C">
              <w:rPr>
                <w:b/>
              </w:rPr>
              <w:t>sídlo:</w:t>
            </w:r>
          </w:p>
          <w:p w:rsidR="001C0D40" w:rsidRPr="00CC7A6C" w:rsidRDefault="001C0D40" w:rsidP="00870349">
            <w:pPr>
              <w:rPr>
                <w:b/>
              </w:rPr>
            </w:pPr>
            <w:r w:rsidRPr="00CC7A6C">
              <w:rPr>
                <w:b/>
              </w:rPr>
              <w:t>právní forma: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D40" w:rsidRPr="00CC7A6C" w:rsidRDefault="001C0D40" w:rsidP="00870349">
            <w:pPr>
              <w:rPr>
                <w:b/>
                <w:u w:val="single"/>
              </w:rPr>
            </w:pPr>
            <w:r w:rsidRPr="00CC7A6C">
              <w:rPr>
                <w:b/>
                <w:u w:val="single"/>
              </w:rPr>
              <w:t>Finanční objem plnění:</w:t>
            </w:r>
          </w:p>
          <w:p w:rsidR="001C0D40" w:rsidRPr="00CC7A6C" w:rsidRDefault="001C0D40" w:rsidP="00870349">
            <w:pPr>
              <w:rPr>
                <w:b/>
              </w:rPr>
            </w:pPr>
            <w:r w:rsidRPr="00CC7A6C">
              <w:rPr>
                <w:b/>
                <w:highlight w:val="lightGray"/>
              </w:rPr>
              <w:t>……………………</w:t>
            </w:r>
            <w:r w:rsidRPr="00CC7A6C">
              <w:rPr>
                <w:b/>
              </w:rPr>
              <w:t xml:space="preserve"> Kč bez DPH</w:t>
            </w:r>
          </w:p>
          <w:p w:rsidR="001C0D40" w:rsidRPr="00CC7A6C" w:rsidRDefault="001C0D40" w:rsidP="00870349">
            <w:pPr>
              <w:rPr>
                <w:b/>
              </w:rPr>
            </w:pPr>
            <w:r w:rsidRPr="00CC7A6C">
              <w:rPr>
                <w:b/>
              </w:rPr>
              <w:t>Procentuální podíl plnění:</w:t>
            </w:r>
          </w:p>
          <w:p w:rsidR="001C0D40" w:rsidRPr="00CC7A6C" w:rsidRDefault="001C0D40" w:rsidP="00870349">
            <w:pPr>
              <w:rPr>
                <w:b/>
              </w:rPr>
            </w:pPr>
            <w:r w:rsidRPr="00CC7A6C">
              <w:rPr>
                <w:b/>
                <w:highlight w:val="lightGray"/>
              </w:rPr>
              <w:t>……………………</w:t>
            </w:r>
            <w:r w:rsidRPr="00CC7A6C">
              <w:rPr>
                <w:b/>
              </w:rPr>
              <w:t xml:space="preserve"> %</w:t>
            </w:r>
          </w:p>
        </w:tc>
      </w:tr>
      <w:tr w:rsidR="001C0D40" w:rsidRPr="00CC7A6C" w:rsidTr="003C3E78">
        <w:trPr>
          <w:trHeight w:val="1343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C0D40" w:rsidRPr="00CC7A6C" w:rsidRDefault="001C0D40" w:rsidP="00CC7A6C">
            <w:pPr>
              <w:pStyle w:val="Odstavecseseznamem"/>
              <w:numPr>
                <w:ilvl w:val="0"/>
                <w:numId w:val="14"/>
              </w:numPr>
              <w:ind w:left="284" w:right="34" w:hanging="284"/>
              <w:rPr>
                <w:b/>
                <w:u w:val="single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D40" w:rsidRDefault="001C0D40" w:rsidP="00870349">
            <w:pPr>
              <w:rPr>
                <w:b/>
              </w:rPr>
            </w:pPr>
            <w:r>
              <w:rPr>
                <w:b/>
              </w:rPr>
              <w:t>část plnění, kterou bude tento subdodavatel realizovat:</w:t>
            </w:r>
          </w:p>
          <w:p w:rsidR="001C0D40" w:rsidRDefault="001C0D40" w:rsidP="00870349">
            <w:pPr>
              <w:rPr>
                <w:b/>
              </w:rPr>
            </w:pPr>
          </w:p>
          <w:p w:rsidR="001C0D40" w:rsidRDefault="001C0D40" w:rsidP="00870349">
            <w:pPr>
              <w:rPr>
                <w:b/>
              </w:rPr>
            </w:pPr>
          </w:p>
          <w:p w:rsidR="001C0D40" w:rsidRDefault="001C0D40" w:rsidP="00870349">
            <w:pPr>
              <w:rPr>
                <w:b/>
              </w:rPr>
            </w:pPr>
          </w:p>
          <w:p w:rsidR="001C0D40" w:rsidRPr="00CC7A6C" w:rsidRDefault="001C0D40" w:rsidP="00870349">
            <w:pPr>
              <w:rPr>
                <w:b/>
                <w:u w:val="single"/>
              </w:rPr>
            </w:pPr>
          </w:p>
        </w:tc>
      </w:tr>
    </w:tbl>
    <w:p w:rsidR="00CC7A6C" w:rsidRPr="00CC7A6C" w:rsidRDefault="00CC7A6C" w:rsidP="00CC7A6C"/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10"/>
        <w:gridCol w:w="4253"/>
        <w:gridCol w:w="2977"/>
      </w:tblGrid>
      <w:tr w:rsidR="001C0D40" w:rsidRPr="00CC7A6C" w:rsidTr="00870349">
        <w:trPr>
          <w:trHeight w:val="946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C0D40" w:rsidRPr="00CC7A6C" w:rsidRDefault="001C0D40" w:rsidP="00AA242C">
            <w:pPr>
              <w:pStyle w:val="Odstavecseseznamem"/>
              <w:ind w:left="284" w:right="34"/>
              <w:rPr>
                <w:b/>
              </w:rPr>
            </w:pPr>
            <w:r w:rsidRPr="00CC7A6C">
              <w:rPr>
                <w:b/>
                <w:u w:val="single"/>
              </w:rPr>
              <w:t xml:space="preserve">Subdodavatel č. </w:t>
            </w:r>
            <w:r>
              <w:rPr>
                <w:b/>
                <w:u w:val="single"/>
              </w:rPr>
              <w:t>2</w:t>
            </w:r>
            <w:r w:rsidRPr="00CC7A6C">
              <w:rPr>
                <w:b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C0D40" w:rsidRPr="00CC7A6C" w:rsidRDefault="001C0D40" w:rsidP="00870349">
            <w:pPr>
              <w:rPr>
                <w:b/>
              </w:rPr>
            </w:pPr>
            <w:r w:rsidRPr="00CC7A6C">
              <w:rPr>
                <w:b/>
              </w:rPr>
              <w:t>Název:</w:t>
            </w:r>
          </w:p>
          <w:p w:rsidR="001C0D40" w:rsidRPr="00CC7A6C" w:rsidRDefault="001C0D40" w:rsidP="00870349">
            <w:pPr>
              <w:rPr>
                <w:b/>
              </w:rPr>
            </w:pPr>
            <w:r w:rsidRPr="00CC7A6C">
              <w:rPr>
                <w:b/>
              </w:rPr>
              <w:t>IČ:</w:t>
            </w:r>
          </w:p>
          <w:p w:rsidR="001C0D40" w:rsidRPr="00CC7A6C" w:rsidRDefault="001C0D40" w:rsidP="00870349">
            <w:pPr>
              <w:rPr>
                <w:b/>
              </w:rPr>
            </w:pPr>
            <w:r w:rsidRPr="00CC7A6C">
              <w:rPr>
                <w:b/>
              </w:rPr>
              <w:t>sídlo:</w:t>
            </w:r>
          </w:p>
          <w:p w:rsidR="001C0D40" w:rsidRPr="00CC7A6C" w:rsidRDefault="001C0D40" w:rsidP="00870349">
            <w:pPr>
              <w:rPr>
                <w:b/>
              </w:rPr>
            </w:pPr>
            <w:r w:rsidRPr="00CC7A6C">
              <w:rPr>
                <w:b/>
              </w:rPr>
              <w:t>právní forma: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D40" w:rsidRPr="00CC7A6C" w:rsidRDefault="001C0D40" w:rsidP="00870349">
            <w:pPr>
              <w:rPr>
                <w:b/>
                <w:u w:val="single"/>
              </w:rPr>
            </w:pPr>
            <w:r w:rsidRPr="00CC7A6C">
              <w:rPr>
                <w:b/>
                <w:u w:val="single"/>
              </w:rPr>
              <w:t>Finanční objem plnění:</w:t>
            </w:r>
          </w:p>
          <w:p w:rsidR="001C0D40" w:rsidRPr="00CC7A6C" w:rsidRDefault="001C0D40" w:rsidP="00870349">
            <w:pPr>
              <w:rPr>
                <w:b/>
              </w:rPr>
            </w:pPr>
            <w:r w:rsidRPr="00CC7A6C">
              <w:rPr>
                <w:b/>
                <w:highlight w:val="lightGray"/>
              </w:rPr>
              <w:t>……………………</w:t>
            </w:r>
            <w:r w:rsidRPr="00CC7A6C">
              <w:rPr>
                <w:b/>
              </w:rPr>
              <w:t xml:space="preserve"> Kč bez DPH</w:t>
            </w:r>
          </w:p>
          <w:p w:rsidR="001C0D40" w:rsidRPr="00CC7A6C" w:rsidRDefault="001C0D40" w:rsidP="00870349">
            <w:pPr>
              <w:rPr>
                <w:b/>
              </w:rPr>
            </w:pPr>
            <w:r w:rsidRPr="00CC7A6C">
              <w:rPr>
                <w:b/>
              </w:rPr>
              <w:t>Procentuální podíl plnění:</w:t>
            </w:r>
          </w:p>
          <w:p w:rsidR="001C0D40" w:rsidRPr="00CC7A6C" w:rsidRDefault="001C0D40" w:rsidP="00870349">
            <w:pPr>
              <w:rPr>
                <w:b/>
              </w:rPr>
            </w:pPr>
            <w:r w:rsidRPr="00CC7A6C">
              <w:rPr>
                <w:b/>
                <w:highlight w:val="lightGray"/>
              </w:rPr>
              <w:t>……………………</w:t>
            </w:r>
            <w:r w:rsidRPr="00CC7A6C">
              <w:rPr>
                <w:b/>
              </w:rPr>
              <w:t xml:space="preserve"> %</w:t>
            </w:r>
          </w:p>
        </w:tc>
      </w:tr>
      <w:tr w:rsidR="001C0D40" w:rsidRPr="00CC7A6C" w:rsidTr="00870349">
        <w:trPr>
          <w:trHeight w:val="1343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C0D40" w:rsidRPr="00CC7A6C" w:rsidRDefault="001C0D40" w:rsidP="00870349">
            <w:pPr>
              <w:pStyle w:val="Odstavecseseznamem"/>
              <w:numPr>
                <w:ilvl w:val="0"/>
                <w:numId w:val="14"/>
              </w:numPr>
              <w:ind w:left="284" w:right="34" w:hanging="284"/>
              <w:rPr>
                <w:b/>
                <w:u w:val="single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D40" w:rsidRDefault="001C0D40" w:rsidP="00870349">
            <w:pPr>
              <w:rPr>
                <w:b/>
              </w:rPr>
            </w:pPr>
            <w:r>
              <w:rPr>
                <w:b/>
              </w:rPr>
              <w:t>část plnění, kterou bude tento subdodavatel realizovat:</w:t>
            </w:r>
          </w:p>
          <w:p w:rsidR="001C0D40" w:rsidRDefault="001C0D40" w:rsidP="00870349">
            <w:pPr>
              <w:rPr>
                <w:b/>
              </w:rPr>
            </w:pPr>
          </w:p>
          <w:p w:rsidR="001C0D40" w:rsidRDefault="001C0D40" w:rsidP="00870349">
            <w:pPr>
              <w:rPr>
                <w:b/>
              </w:rPr>
            </w:pPr>
          </w:p>
          <w:p w:rsidR="001C0D40" w:rsidRDefault="001C0D40" w:rsidP="00870349">
            <w:pPr>
              <w:rPr>
                <w:b/>
              </w:rPr>
            </w:pPr>
          </w:p>
          <w:p w:rsidR="001C0D40" w:rsidRPr="00CC7A6C" w:rsidRDefault="001C0D40" w:rsidP="00870349">
            <w:pPr>
              <w:rPr>
                <w:b/>
                <w:u w:val="single"/>
              </w:rPr>
            </w:pPr>
          </w:p>
        </w:tc>
      </w:tr>
    </w:tbl>
    <w:p w:rsidR="001C0D40" w:rsidRDefault="001C0D40" w:rsidP="00CC7A6C"/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10"/>
        <w:gridCol w:w="4253"/>
        <w:gridCol w:w="2977"/>
      </w:tblGrid>
      <w:tr w:rsidR="001C0D40" w:rsidRPr="00CC7A6C" w:rsidTr="00870349">
        <w:trPr>
          <w:trHeight w:val="946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C0D40" w:rsidRPr="00CC7A6C" w:rsidRDefault="001C0D40" w:rsidP="00AA242C">
            <w:pPr>
              <w:pStyle w:val="Odstavecseseznamem"/>
              <w:ind w:left="284" w:right="34"/>
              <w:rPr>
                <w:b/>
              </w:rPr>
            </w:pPr>
            <w:r w:rsidRPr="00CC7A6C">
              <w:rPr>
                <w:b/>
                <w:u w:val="single"/>
              </w:rPr>
              <w:t xml:space="preserve">Subdodavatel č. </w:t>
            </w:r>
            <w:r>
              <w:rPr>
                <w:b/>
                <w:u w:val="single"/>
              </w:rPr>
              <w:t>3</w:t>
            </w:r>
            <w:r w:rsidRPr="00CC7A6C">
              <w:rPr>
                <w:b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C0D40" w:rsidRPr="00CC7A6C" w:rsidRDefault="001C0D40" w:rsidP="00870349">
            <w:pPr>
              <w:rPr>
                <w:b/>
              </w:rPr>
            </w:pPr>
            <w:r w:rsidRPr="00CC7A6C">
              <w:rPr>
                <w:b/>
              </w:rPr>
              <w:t>Název:</w:t>
            </w:r>
          </w:p>
          <w:p w:rsidR="001C0D40" w:rsidRPr="00CC7A6C" w:rsidRDefault="001C0D40" w:rsidP="00870349">
            <w:pPr>
              <w:rPr>
                <w:b/>
              </w:rPr>
            </w:pPr>
            <w:r w:rsidRPr="00CC7A6C">
              <w:rPr>
                <w:b/>
              </w:rPr>
              <w:t>IČ:</w:t>
            </w:r>
          </w:p>
          <w:p w:rsidR="001C0D40" w:rsidRPr="00CC7A6C" w:rsidRDefault="001C0D40" w:rsidP="00870349">
            <w:pPr>
              <w:rPr>
                <w:b/>
              </w:rPr>
            </w:pPr>
            <w:r w:rsidRPr="00CC7A6C">
              <w:rPr>
                <w:b/>
              </w:rPr>
              <w:t>sídlo:</w:t>
            </w:r>
          </w:p>
          <w:p w:rsidR="001C0D40" w:rsidRPr="00CC7A6C" w:rsidRDefault="001C0D40" w:rsidP="00870349">
            <w:pPr>
              <w:rPr>
                <w:b/>
              </w:rPr>
            </w:pPr>
            <w:r w:rsidRPr="00CC7A6C">
              <w:rPr>
                <w:b/>
              </w:rPr>
              <w:t>právní forma: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D40" w:rsidRPr="00CC7A6C" w:rsidRDefault="001C0D40" w:rsidP="00870349">
            <w:pPr>
              <w:rPr>
                <w:b/>
                <w:u w:val="single"/>
              </w:rPr>
            </w:pPr>
            <w:r w:rsidRPr="00CC7A6C">
              <w:rPr>
                <w:b/>
                <w:u w:val="single"/>
              </w:rPr>
              <w:t>Finanční objem plnění:</w:t>
            </w:r>
          </w:p>
          <w:p w:rsidR="001C0D40" w:rsidRPr="00CC7A6C" w:rsidRDefault="001C0D40" w:rsidP="00870349">
            <w:pPr>
              <w:rPr>
                <w:b/>
              </w:rPr>
            </w:pPr>
            <w:r w:rsidRPr="00CC7A6C">
              <w:rPr>
                <w:b/>
                <w:highlight w:val="lightGray"/>
              </w:rPr>
              <w:t>……………………</w:t>
            </w:r>
            <w:r w:rsidRPr="00CC7A6C">
              <w:rPr>
                <w:b/>
              </w:rPr>
              <w:t xml:space="preserve"> Kč bez DPH</w:t>
            </w:r>
          </w:p>
          <w:p w:rsidR="001C0D40" w:rsidRPr="00CC7A6C" w:rsidRDefault="001C0D40" w:rsidP="00870349">
            <w:pPr>
              <w:rPr>
                <w:b/>
              </w:rPr>
            </w:pPr>
            <w:r w:rsidRPr="00CC7A6C">
              <w:rPr>
                <w:b/>
              </w:rPr>
              <w:t>Procentuální podíl plnění:</w:t>
            </w:r>
          </w:p>
          <w:p w:rsidR="001C0D40" w:rsidRPr="00CC7A6C" w:rsidRDefault="001C0D40" w:rsidP="00870349">
            <w:pPr>
              <w:rPr>
                <w:b/>
              </w:rPr>
            </w:pPr>
            <w:r w:rsidRPr="00CC7A6C">
              <w:rPr>
                <w:b/>
                <w:highlight w:val="lightGray"/>
              </w:rPr>
              <w:t>……………………</w:t>
            </w:r>
            <w:r w:rsidRPr="00CC7A6C">
              <w:rPr>
                <w:b/>
              </w:rPr>
              <w:t xml:space="preserve"> %</w:t>
            </w:r>
          </w:p>
        </w:tc>
      </w:tr>
      <w:tr w:rsidR="001C0D40" w:rsidRPr="00CC7A6C" w:rsidTr="00870349">
        <w:trPr>
          <w:trHeight w:val="1343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C0D40" w:rsidRPr="00CC7A6C" w:rsidRDefault="001C0D40" w:rsidP="00870349">
            <w:pPr>
              <w:pStyle w:val="Odstavecseseznamem"/>
              <w:numPr>
                <w:ilvl w:val="0"/>
                <w:numId w:val="14"/>
              </w:numPr>
              <w:ind w:left="284" w:right="34" w:hanging="284"/>
              <w:rPr>
                <w:b/>
                <w:u w:val="single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D40" w:rsidRDefault="001C0D40" w:rsidP="00870349">
            <w:pPr>
              <w:rPr>
                <w:b/>
              </w:rPr>
            </w:pPr>
            <w:r>
              <w:rPr>
                <w:b/>
              </w:rPr>
              <w:t>část plnění, kterou bude tento subdodavatel realizovat:</w:t>
            </w:r>
          </w:p>
          <w:p w:rsidR="001C0D40" w:rsidRDefault="001C0D40" w:rsidP="00870349">
            <w:pPr>
              <w:rPr>
                <w:b/>
              </w:rPr>
            </w:pPr>
          </w:p>
          <w:p w:rsidR="001C0D40" w:rsidRDefault="001C0D40" w:rsidP="00870349">
            <w:pPr>
              <w:rPr>
                <w:b/>
              </w:rPr>
            </w:pPr>
          </w:p>
          <w:p w:rsidR="001C0D40" w:rsidRDefault="001C0D40" w:rsidP="00870349">
            <w:pPr>
              <w:rPr>
                <w:b/>
              </w:rPr>
            </w:pPr>
          </w:p>
          <w:p w:rsidR="001C0D40" w:rsidRPr="00CC7A6C" w:rsidRDefault="001C0D40" w:rsidP="00870349">
            <w:pPr>
              <w:rPr>
                <w:b/>
                <w:u w:val="single"/>
              </w:rPr>
            </w:pPr>
          </w:p>
        </w:tc>
      </w:tr>
    </w:tbl>
    <w:p w:rsidR="001C0D40" w:rsidRPr="00CC7A6C" w:rsidRDefault="001C0D40" w:rsidP="00CC7A6C"/>
    <w:p w:rsidR="00CC7A6C" w:rsidRPr="001C0D40" w:rsidRDefault="001C0D40" w:rsidP="00CC7A6C">
      <w:pPr>
        <w:autoSpaceDE w:val="0"/>
        <w:autoSpaceDN w:val="0"/>
        <w:adjustRightInd w:val="0"/>
        <w:ind w:right="-426"/>
        <w:jc w:val="both"/>
        <w:rPr>
          <w:i/>
        </w:rPr>
      </w:pPr>
      <w:r w:rsidRPr="001C0D40">
        <w:rPr>
          <w:i/>
        </w:rPr>
        <w:t>*nehodící škrtnout</w:t>
      </w:r>
    </w:p>
    <w:p w:rsidR="00CC7A6C" w:rsidRDefault="00CC7A6C" w:rsidP="001C0D40">
      <w:pPr>
        <w:ind w:right="-426"/>
        <w:jc w:val="both"/>
        <w:rPr>
          <w:spacing w:val="20"/>
        </w:rPr>
      </w:pPr>
    </w:p>
    <w:p w:rsidR="007F0373" w:rsidRPr="007C77A1" w:rsidRDefault="007F0373" w:rsidP="007F0373">
      <w:pPr>
        <w:tabs>
          <w:tab w:val="left" w:pos="6237"/>
        </w:tabs>
        <w:spacing w:after="60" w:line="276" w:lineRule="auto"/>
        <w:ind w:left="426"/>
        <w:jc w:val="both"/>
        <w:rPr>
          <w:rFonts w:eastAsia="Calibri"/>
          <w:lang w:eastAsia="en-US"/>
        </w:rPr>
      </w:pPr>
      <w:r w:rsidRPr="007C77A1">
        <w:rPr>
          <w:rFonts w:eastAsia="Calibri"/>
          <w:lang w:eastAsia="en-US"/>
        </w:rPr>
        <w:t>V ……………</w:t>
      </w:r>
      <w:proofErr w:type="gramStart"/>
      <w:r w:rsidRPr="007C77A1">
        <w:rPr>
          <w:rFonts w:eastAsia="Calibri"/>
          <w:lang w:eastAsia="en-US"/>
        </w:rPr>
        <w:t>…..dne</w:t>
      </w:r>
      <w:proofErr w:type="gramEnd"/>
      <w:r w:rsidRPr="007C77A1">
        <w:rPr>
          <w:rFonts w:eastAsia="Calibri"/>
          <w:lang w:eastAsia="en-US"/>
        </w:rPr>
        <w:t xml:space="preserve"> ……………………..</w:t>
      </w:r>
    </w:p>
    <w:p w:rsidR="007F0373" w:rsidRDefault="007F0373" w:rsidP="007F0373">
      <w:pPr>
        <w:autoSpaceDE w:val="0"/>
        <w:autoSpaceDN w:val="0"/>
        <w:adjustRightInd w:val="0"/>
        <w:rPr>
          <w:rFonts w:ascii="Arial" w:hAnsi="Arial" w:cs="Arial"/>
        </w:rPr>
      </w:pPr>
    </w:p>
    <w:p w:rsidR="007F0373" w:rsidRPr="00DB3B44" w:rsidRDefault="007F0373" w:rsidP="007F0373">
      <w:pPr>
        <w:autoSpaceDE w:val="0"/>
        <w:autoSpaceDN w:val="0"/>
        <w:adjustRightInd w:val="0"/>
        <w:rPr>
          <w:rFonts w:ascii="Arial" w:hAnsi="Arial" w:cs="Arial"/>
        </w:rPr>
      </w:pPr>
    </w:p>
    <w:p w:rsidR="007F0373" w:rsidRPr="00DB3B44" w:rsidRDefault="007F0373" w:rsidP="007F0373">
      <w:pPr>
        <w:autoSpaceDE w:val="0"/>
        <w:autoSpaceDN w:val="0"/>
        <w:adjustRightInd w:val="0"/>
        <w:rPr>
          <w:rFonts w:ascii="Arial" w:hAnsi="Arial" w:cs="Arial"/>
        </w:rPr>
      </w:pPr>
      <w:r w:rsidRPr="00DB3B44">
        <w:rPr>
          <w:rFonts w:ascii="Arial" w:hAnsi="Arial" w:cs="Arial"/>
        </w:rPr>
        <w:t>……………………………………………………………….…………………………………</w:t>
      </w:r>
      <w:r>
        <w:rPr>
          <w:rFonts w:ascii="Arial" w:hAnsi="Arial" w:cs="Arial"/>
        </w:rPr>
        <w:t>………………………</w:t>
      </w:r>
    </w:p>
    <w:p w:rsidR="007F0373" w:rsidRDefault="007F0373" w:rsidP="007F0373">
      <w:pPr>
        <w:rPr>
          <w:rFonts w:ascii="Arial" w:hAnsi="Arial" w:cs="Arial"/>
          <w:i/>
          <w:iCs/>
        </w:rPr>
      </w:pPr>
      <w:r w:rsidRPr="00DB3B44">
        <w:rPr>
          <w:rFonts w:ascii="Arial" w:hAnsi="Arial" w:cs="Arial"/>
          <w:i/>
          <w:iCs/>
        </w:rPr>
        <w:t xml:space="preserve">Jméno a příjmení osoby oprávněné jednat jménem/za dodavatele </w:t>
      </w:r>
      <w:r w:rsidRPr="00DB3B44">
        <w:rPr>
          <w:rFonts w:ascii="Arial" w:hAnsi="Arial" w:cs="Arial"/>
          <w:i/>
          <w:iCs/>
        </w:rPr>
        <w:tab/>
      </w:r>
      <w:r w:rsidRPr="00DB3B44">
        <w:rPr>
          <w:rFonts w:ascii="Arial" w:hAnsi="Arial" w:cs="Arial"/>
          <w:i/>
          <w:iCs/>
        </w:rPr>
        <w:tab/>
        <w:t xml:space="preserve">       Podpis</w:t>
      </w:r>
    </w:p>
    <w:p w:rsidR="004F74E0" w:rsidRDefault="004F74E0" w:rsidP="007F0373">
      <w:pPr>
        <w:rPr>
          <w:rFonts w:ascii="Arial" w:hAnsi="Arial" w:cs="Arial"/>
          <w:b/>
          <w:iCs/>
          <w:u w:val="single"/>
        </w:rPr>
      </w:pPr>
      <w:r>
        <w:rPr>
          <w:rFonts w:ascii="Arial" w:hAnsi="Arial" w:cs="Arial"/>
          <w:b/>
          <w:iCs/>
          <w:u w:val="single"/>
        </w:rPr>
        <w:lastRenderedPageBreak/>
        <w:t>Vzor čestného prohlášení subdodavatele ke splnění kvalifikačních předpokladů subdodavatele:</w:t>
      </w:r>
    </w:p>
    <w:p w:rsidR="004F74E0" w:rsidRDefault="004F74E0" w:rsidP="007F0373">
      <w:pPr>
        <w:rPr>
          <w:rFonts w:ascii="Arial" w:hAnsi="Arial" w:cs="Arial"/>
          <w:b/>
          <w:iCs/>
          <w:u w:val="single"/>
        </w:rPr>
      </w:pPr>
    </w:p>
    <w:p w:rsidR="004F74E0" w:rsidRDefault="004F74E0" w:rsidP="007F0373">
      <w:pPr>
        <w:rPr>
          <w:rFonts w:ascii="Arial" w:hAnsi="Arial" w:cs="Arial"/>
          <w:b/>
          <w:iCs/>
          <w:u w:val="single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10"/>
        <w:gridCol w:w="4253"/>
        <w:gridCol w:w="2977"/>
      </w:tblGrid>
      <w:tr w:rsidR="004F74E0" w:rsidRPr="00CC7A6C" w:rsidTr="00870349">
        <w:trPr>
          <w:trHeight w:val="946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4F74E0" w:rsidRPr="00AA242C" w:rsidRDefault="004F74E0" w:rsidP="00AA242C">
            <w:pPr>
              <w:ind w:right="34"/>
              <w:jc w:val="center"/>
              <w:rPr>
                <w:b/>
              </w:rPr>
            </w:pPr>
            <w:r w:rsidRPr="00AA242C">
              <w:rPr>
                <w:b/>
                <w:u w:val="single"/>
              </w:rPr>
              <w:t>Subdodavatel č. 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74E0" w:rsidRPr="00CC7A6C" w:rsidRDefault="004F74E0" w:rsidP="00870349">
            <w:pPr>
              <w:rPr>
                <w:b/>
              </w:rPr>
            </w:pPr>
            <w:r w:rsidRPr="00CC7A6C">
              <w:rPr>
                <w:b/>
              </w:rPr>
              <w:t>Název:</w:t>
            </w:r>
          </w:p>
          <w:p w:rsidR="004F74E0" w:rsidRPr="00CC7A6C" w:rsidRDefault="004F74E0" w:rsidP="00870349">
            <w:pPr>
              <w:rPr>
                <w:b/>
              </w:rPr>
            </w:pPr>
            <w:r w:rsidRPr="00CC7A6C">
              <w:rPr>
                <w:b/>
              </w:rPr>
              <w:t>IČ:</w:t>
            </w:r>
          </w:p>
          <w:p w:rsidR="004F74E0" w:rsidRPr="00CC7A6C" w:rsidRDefault="004F74E0" w:rsidP="00870349">
            <w:pPr>
              <w:rPr>
                <w:b/>
              </w:rPr>
            </w:pPr>
            <w:r w:rsidRPr="00CC7A6C">
              <w:rPr>
                <w:b/>
              </w:rPr>
              <w:t>sídlo:</w:t>
            </w:r>
          </w:p>
          <w:p w:rsidR="004F74E0" w:rsidRPr="00CC7A6C" w:rsidRDefault="004F74E0" w:rsidP="00870349">
            <w:pPr>
              <w:rPr>
                <w:b/>
              </w:rPr>
            </w:pPr>
            <w:r w:rsidRPr="00CC7A6C">
              <w:rPr>
                <w:b/>
              </w:rPr>
              <w:t>právní forma: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74E0" w:rsidRPr="00CC7A6C" w:rsidRDefault="004F74E0" w:rsidP="00870349">
            <w:pPr>
              <w:rPr>
                <w:b/>
                <w:u w:val="single"/>
              </w:rPr>
            </w:pPr>
            <w:r w:rsidRPr="00CC7A6C">
              <w:rPr>
                <w:b/>
                <w:u w:val="single"/>
              </w:rPr>
              <w:t>Finanční objem plnění:</w:t>
            </w:r>
          </w:p>
          <w:p w:rsidR="004F74E0" w:rsidRPr="00CC7A6C" w:rsidRDefault="004F74E0" w:rsidP="00870349">
            <w:pPr>
              <w:rPr>
                <w:b/>
              </w:rPr>
            </w:pPr>
            <w:r w:rsidRPr="00CC7A6C">
              <w:rPr>
                <w:b/>
                <w:highlight w:val="lightGray"/>
              </w:rPr>
              <w:t>……………………</w:t>
            </w:r>
            <w:r w:rsidRPr="00CC7A6C">
              <w:rPr>
                <w:b/>
              </w:rPr>
              <w:t xml:space="preserve"> Kč bez DPH</w:t>
            </w:r>
          </w:p>
          <w:p w:rsidR="004F74E0" w:rsidRPr="00CC7A6C" w:rsidRDefault="004F74E0" w:rsidP="00870349">
            <w:pPr>
              <w:rPr>
                <w:b/>
              </w:rPr>
            </w:pPr>
            <w:r w:rsidRPr="00CC7A6C">
              <w:rPr>
                <w:b/>
              </w:rPr>
              <w:t>Procentuální podíl plnění:</w:t>
            </w:r>
          </w:p>
          <w:p w:rsidR="004F74E0" w:rsidRPr="00CC7A6C" w:rsidRDefault="004F74E0" w:rsidP="00870349">
            <w:pPr>
              <w:rPr>
                <w:b/>
              </w:rPr>
            </w:pPr>
            <w:r w:rsidRPr="00CC7A6C">
              <w:rPr>
                <w:b/>
                <w:highlight w:val="lightGray"/>
              </w:rPr>
              <w:t>……………………</w:t>
            </w:r>
            <w:r w:rsidRPr="00CC7A6C">
              <w:rPr>
                <w:b/>
              </w:rPr>
              <w:t xml:space="preserve"> %</w:t>
            </w:r>
          </w:p>
        </w:tc>
      </w:tr>
      <w:tr w:rsidR="004F74E0" w:rsidRPr="00CC7A6C" w:rsidTr="00870349">
        <w:trPr>
          <w:trHeight w:val="1343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4F74E0" w:rsidRPr="00CC7A6C" w:rsidRDefault="004F74E0" w:rsidP="00870349">
            <w:pPr>
              <w:pStyle w:val="Odstavecseseznamem"/>
              <w:numPr>
                <w:ilvl w:val="0"/>
                <w:numId w:val="14"/>
              </w:numPr>
              <w:ind w:left="284" w:right="34" w:hanging="284"/>
              <w:rPr>
                <w:b/>
                <w:u w:val="single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4E0" w:rsidRDefault="004F74E0" w:rsidP="00870349">
            <w:pPr>
              <w:rPr>
                <w:b/>
              </w:rPr>
            </w:pPr>
            <w:r>
              <w:rPr>
                <w:b/>
              </w:rPr>
              <w:t>část plnění, kterou bude tento subdodavatel realizovat:</w:t>
            </w:r>
          </w:p>
          <w:p w:rsidR="004F74E0" w:rsidRDefault="004F74E0" w:rsidP="00870349">
            <w:pPr>
              <w:rPr>
                <w:b/>
              </w:rPr>
            </w:pPr>
          </w:p>
          <w:p w:rsidR="004F74E0" w:rsidRDefault="004F74E0" w:rsidP="00870349">
            <w:pPr>
              <w:rPr>
                <w:b/>
              </w:rPr>
            </w:pPr>
          </w:p>
          <w:p w:rsidR="004F74E0" w:rsidRDefault="004F74E0" w:rsidP="00870349">
            <w:pPr>
              <w:rPr>
                <w:b/>
              </w:rPr>
            </w:pPr>
          </w:p>
          <w:p w:rsidR="004F74E0" w:rsidRPr="00CC7A6C" w:rsidRDefault="004F74E0" w:rsidP="00870349">
            <w:pPr>
              <w:rPr>
                <w:b/>
                <w:u w:val="single"/>
              </w:rPr>
            </w:pPr>
          </w:p>
        </w:tc>
      </w:tr>
    </w:tbl>
    <w:p w:rsidR="004F74E0" w:rsidRDefault="004F74E0" w:rsidP="007F0373">
      <w:pPr>
        <w:rPr>
          <w:rFonts w:ascii="Arial" w:hAnsi="Arial" w:cs="Arial"/>
          <w:b/>
          <w:u w:val="single"/>
        </w:rPr>
      </w:pPr>
    </w:p>
    <w:p w:rsidR="004F74E0" w:rsidRDefault="004F74E0" w:rsidP="007F0373">
      <w:r w:rsidRPr="004F74E0">
        <w:t>Já, výše uvedený subdodavatel čestně prohlašuji, že:</w:t>
      </w:r>
    </w:p>
    <w:p w:rsidR="004F74E0" w:rsidRDefault="004F74E0" w:rsidP="007F0373"/>
    <w:p w:rsidR="004F74E0" w:rsidRDefault="004F74E0" w:rsidP="004F74E0">
      <w:pPr>
        <w:pStyle w:val="Odstavecseseznamem"/>
        <w:numPr>
          <w:ilvl w:val="0"/>
          <w:numId w:val="15"/>
        </w:numPr>
        <w:jc w:val="both"/>
      </w:pPr>
      <w:r>
        <w:t xml:space="preserve">Jako subdodavatel uchazeče o veřejnou zakázku s názvem </w:t>
      </w:r>
      <w:r w:rsidRPr="00CC7A6C">
        <w:rPr>
          <w:b/>
        </w:rPr>
        <w:t>„</w:t>
      </w:r>
      <w:r w:rsidR="00A27F9C">
        <w:rPr>
          <w:b/>
        </w:rPr>
        <w:t>Pletí záhonů</w:t>
      </w:r>
      <w:r w:rsidRPr="00CC7A6C">
        <w:rPr>
          <w:b/>
        </w:rPr>
        <w:t xml:space="preserve"> na území MO Pardubice VI“</w:t>
      </w:r>
      <w:r>
        <w:rPr>
          <w:b/>
        </w:rPr>
        <w:t xml:space="preserve"> </w:t>
      </w:r>
      <w:r w:rsidRPr="004F74E0">
        <w:t>splňuji základní kvalifikační předpoklady ve smyslu §</w:t>
      </w:r>
      <w:r>
        <w:t xml:space="preserve"> 53 odst. 1 písm. j) zákona, neboť jsem subdodavatelem, který není veden v rejstříku osob se zákazem plnění veřejných zakázek.</w:t>
      </w:r>
    </w:p>
    <w:p w:rsidR="00472393" w:rsidRDefault="00472393" w:rsidP="00472393">
      <w:pPr>
        <w:pStyle w:val="Odstavecseseznamem"/>
        <w:jc w:val="both"/>
      </w:pPr>
    </w:p>
    <w:p w:rsidR="004F74E0" w:rsidRDefault="00472393" w:rsidP="004F74E0">
      <w:pPr>
        <w:pStyle w:val="Odstavecseseznamem"/>
        <w:numPr>
          <w:ilvl w:val="0"/>
          <w:numId w:val="15"/>
        </w:numPr>
        <w:jc w:val="both"/>
      </w:pPr>
      <w:r>
        <w:t xml:space="preserve">Jako subdodavatel uchazeče o veřejnou zakázku s názvem </w:t>
      </w:r>
      <w:r w:rsidRPr="00CC7A6C">
        <w:rPr>
          <w:b/>
        </w:rPr>
        <w:t>„</w:t>
      </w:r>
      <w:r w:rsidR="00A27F9C">
        <w:rPr>
          <w:b/>
        </w:rPr>
        <w:t>Pletí záhonů</w:t>
      </w:r>
      <w:r w:rsidR="00A27F9C" w:rsidRPr="00CC7A6C">
        <w:rPr>
          <w:b/>
        </w:rPr>
        <w:t xml:space="preserve"> </w:t>
      </w:r>
      <w:r w:rsidRPr="00CC7A6C">
        <w:rPr>
          <w:b/>
        </w:rPr>
        <w:t>na území MO Pardubice VI“</w:t>
      </w:r>
      <w:r>
        <w:rPr>
          <w:b/>
        </w:rPr>
        <w:t xml:space="preserve"> </w:t>
      </w:r>
      <w:r w:rsidRPr="004F74E0">
        <w:t>splňuji</w:t>
      </w:r>
      <w:r>
        <w:t xml:space="preserve"> profesní kvalifikační předpoklady ve smyslu </w:t>
      </w:r>
      <w:r w:rsidRPr="004F74E0">
        <w:t>§</w:t>
      </w:r>
      <w:r>
        <w:t xml:space="preserve"> 54 písm. a) zákona, neboť disponuji výpisem z obchodního rejstříku či výpisem z jiné obdobné evidence, který není starší než 90 dní před termínem pro podání nabídek.</w:t>
      </w:r>
    </w:p>
    <w:p w:rsidR="00472393" w:rsidRDefault="00472393" w:rsidP="00472393">
      <w:pPr>
        <w:pStyle w:val="Odstavecseseznamem"/>
      </w:pPr>
    </w:p>
    <w:p w:rsidR="00472393" w:rsidRDefault="00472393" w:rsidP="00472393">
      <w:pPr>
        <w:jc w:val="both"/>
      </w:pPr>
    </w:p>
    <w:p w:rsidR="00472393" w:rsidRDefault="00472393" w:rsidP="00472393">
      <w:pPr>
        <w:jc w:val="both"/>
      </w:pPr>
    </w:p>
    <w:p w:rsidR="00472393" w:rsidRDefault="00472393" w:rsidP="00472393">
      <w:pPr>
        <w:ind w:right="-426"/>
        <w:jc w:val="both"/>
        <w:rPr>
          <w:spacing w:val="20"/>
        </w:rPr>
      </w:pPr>
    </w:p>
    <w:p w:rsidR="00472393" w:rsidRPr="007C77A1" w:rsidRDefault="00472393" w:rsidP="00472393">
      <w:pPr>
        <w:tabs>
          <w:tab w:val="left" w:pos="6237"/>
        </w:tabs>
        <w:spacing w:after="60" w:line="276" w:lineRule="auto"/>
        <w:ind w:left="426"/>
        <w:jc w:val="both"/>
        <w:rPr>
          <w:rFonts w:eastAsia="Calibri"/>
          <w:lang w:eastAsia="en-US"/>
        </w:rPr>
      </w:pPr>
      <w:r w:rsidRPr="007C77A1">
        <w:rPr>
          <w:rFonts w:eastAsia="Calibri"/>
          <w:lang w:eastAsia="en-US"/>
        </w:rPr>
        <w:t>V ……………</w:t>
      </w:r>
      <w:proofErr w:type="gramStart"/>
      <w:r w:rsidRPr="007C77A1">
        <w:rPr>
          <w:rFonts w:eastAsia="Calibri"/>
          <w:lang w:eastAsia="en-US"/>
        </w:rPr>
        <w:t>…..dne</w:t>
      </w:r>
      <w:proofErr w:type="gramEnd"/>
      <w:r w:rsidRPr="007C77A1">
        <w:rPr>
          <w:rFonts w:eastAsia="Calibri"/>
          <w:lang w:eastAsia="en-US"/>
        </w:rPr>
        <w:t xml:space="preserve"> ……………………..</w:t>
      </w:r>
    </w:p>
    <w:p w:rsidR="00472393" w:rsidRDefault="00472393" w:rsidP="00472393">
      <w:pPr>
        <w:autoSpaceDE w:val="0"/>
        <w:autoSpaceDN w:val="0"/>
        <w:adjustRightInd w:val="0"/>
        <w:rPr>
          <w:rFonts w:ascii="Arial" w:hAnsi="Arial" w:cs="Arial"/>
        </w:rPr>
      </w:pPr>
    </w:p>
    <w:p w:rsidR="00472393" w:rsidRPr="00DB3B44" w:rsidRDefault="00472393" w:rsidP="00472393">
      <w:pPr>
        <w:autoSpaceDE w:val="0"/>
        <w:autoSpaceDN w:val="0"/>
        <w:adjustRightInd w:val="0"/>
        <w:rPr>
          <w:rFonts w:ascii="Arial" w:hAnsi="Arial" w:cs="Arial"/>
        </w:rPr>
      </w:pPr>
    </w:p>
    <w:p w:rsidR="00472393" w:rsidRDefault="00472393" w:rsidP="00472393">
      <w:pPr>
        <w:jc w:val="both"/>
        <w:rPr>
          <w:rFonts w:ascii="Arial" w:hAnsi="Arial" w:cs="Arial"/>
        </w:rPr>
      </w:pPr>
      <w:r w:rsidRPr="00DB3B44">
        <w:rPr>
          <w:rFonts w:ascii="Arial" w:hAnsi="Arial" w:cs="Arial"/>
        </w:rPr>
        <w:t>……………………………………………………………….…………………………………</w:t>
      </w:r>
      <w:r>
        <w:rPr>
          <w:rFonts w:ascii="Arial" w:hAnsi="Arial" w:cs="Arial"/>
        </w:rPr>
        <w:t>………………………</w:t>
      </w:r>
    </w:p>
    <w:p w:rsidR="00472393" w:rsidRDefault="00472393" w:rsidP="00472393">
      <w:pPr>
        <w:rPr>
          <w:rFonts w:ascii="Arial" w:hAnsi="Arial" w:cs="Arial"/>
          <w:i/>
          <w:iCs/>
        </w:rPr>
      </w:pPr>
      <w:r w:rsidRPr="00DB3B44">
        <w:rPr>
          <w:rFonts w:ascii="Arial" w:hAnsi="Arial" w:cs="Arial"/>
          <w:i/>
          <w:iCs/>
        </w:rPr>
        <w:t xml:space="preserve">Jméno a příjmení osoby oprávněné jednat jménem/za dodavatele </w:t>
      </w:r>
      <w:r w:rsidRPr="00DB3B44">
        <w:rPr>
          <w:rFonts w:ascii="Arial" w:hAnsi="Arial" w:cs="Arial"/>
          <w:i/>
          <w:iCs/>
        </w:rPr>
        <w:tab/>
      </w:r>
      <w:r w:rsidRPr="00DB3B44">
        <w:rPr>
          <w:rFonts w:ascii="Arial" w:hAnsi="Arial" w:cs="Arial"/>
          <w:i/>
          <w:iCs/>
        </w:rPr>
        <w:tab/>
        <w:t xml:space="preserve">       Podpis</w:t>
      </w:r>
    </w:p>
    <w:p w:rsidR="00472393" w:rsidRPr="004F74E0" w:rsidRDefault="00472393" w:rsidP="00472393">
      <w:pPr>
        <w:jc w:val="both"/>
      </w:pPr>
    </w:p>
    <w:sectPr w:rsidR="00472393" w:rsidRPr="004F74E0" w:rsidSect="001B18F5">
      <w:footerReference w:type="default" r:id="rId9"/>
      <w:footerReference w:type="first" r:id="rId10"/>
      <w:type w:val="continuous"/>
      <w:pgSz w:w="11906" w:h="16838" w:code="9"/>
      <w:pgMar w:top="680" w:right="1191" w:bottom="1021" w:left="1304" w:header="709" w:footer="386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BCF" w:rsidRDefault="00746BCF">
      <w:r>
        <w:separator/>
      </w:r>
    </w:p>
  </w:endnote>
  <w:endnote w:type="continuationSeparator" w:id="0">
    <w:p w:rsidR="00746BCF" w:rsidRDefault="00746B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DB3" w:rsidRPr="00C53413" w:rsidRDefault="00A21943" w:rsidP="00C53413">
    <w:pPr>
      <w:pStyle w:val="Zpat"/>
      <w:tabs>
        <w:tab w:val="clear" w:pos="4536"/>
        <w:tab w:val="clear" w:pos="9072"/>
        <w:tab w:val="center" w:pos="4678"/>
        <w:tab w:val="right" w:pos="9356"/>
      </w:tabs>
      <w:rPr>
        <w:szCs w:val="18"/>
      </w:rPr>
    </w:pPr>
    <w:r>
      <w:rPr>
        <w:szCs w:val="18"/>
      </w:rPr>
      <w:tab/>
    </w:r>
    <w:r w:rsidR="00994CE2">
      <w:rPr>
        <w:rStyle w:val="slostrnky"/>
      </w:rPr>
      <w:fldChar w:fldCharType="begin"/>
    </w:r>
    <w:r w:rsidR="00C53413">
      <w:rPr>
        <w:rStyle w:val="slostrnky"/>
      </w:rPr>
      <w:instrText xml:space="preserve"> PAGE </w:instrText>
    </w:r>
    <w:r w:rsidR="00994CE2">
      <w:rPr>
        <w:rStyle w:val="slostrnky"/>
      </w:rPr>
      <w:fldChar w:fldCharType="separate"/>
    </w:r>
    <w:r w:rsidR="00A27F9C">
      <w:rPr>
        <w:rStyle w:val="slostrnky"/>
        <w:noProof/>
      </w:rPr>
      <w:t>2</w:t>
    </w:r>
    <w:r w:rsidR="00994CE2">
      <w:rPr>
        <w:rStyle w:val="slostrnky"/>
      </w:rPr>
      <w:fldChar w:fldCharType="end"/>
    </w:r>
    <w:r>
      <w:rPr>
        <w:rStyle w:val="slostrnky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77002"/>
      <w:docPartObj>
        <w:docPartGallery w:val="Page Numbers (Bottom of Page)"/>
        <w:docPartUnique/>
      </w:docPartObj>
    </w:sdtPr>
    <w:sdtContent>
      <w:p w:rsidR="00937B01" w:rsidRDefault="00994CE2">
        <w:pPr>
          <w:pStyle w:val="Zpat"/>
          <w:jc w:val="center"/>
        </w:pPr>
        <w:fldSimple w:instr=" PAGE   \* MERGEFORMAT ">
          <w:r w:rsidR="00A27F9C">
            <w:rPr>
              <w:noProof/>
            </w:rPr>
            <w:t>1</w:t>
          </w:r>
        </w:fldSimple>
      </w:p>
    </w:sdtContent>
  </w:sdt>
  <w:p w:rsidR="00937B01" w:rsidRDefault="00937B0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BCF" w:rsidRDefault="00746BCF">
      <w:r>
        <w:separator/>
      </w:r>
    </w:p>
  </w:footnote>
  <w:footnote w:type="continuationSeparator" w:id="0">
    <w:p w:rsidR="00746BCF" w:rsidRDefault="00746B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67366"/>
    <w:multiLevelType w:val="hybridMultilevel"/>
    <w:tmpl w:val="CB8433A8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1D53B7F"/>
    <w:multiLevelType w:val="hybridMultilevel"/>
    <w:tmpl w:val="56D2212A"/>
    <w:lvl w:ilvl="0" w:tplc="D0B07B8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653DA"/>
    <w:multiLevelType w:val="hybridMultilevel"/>
    <w:tmpl w:val="29D2E498"/>
    <w:lvl w:ilvl="0" w:tplc="04050017">
      <w:start w:val="1"/>
      <w:numFmt w:val="lowerLetter"/>
      <w:lvlText w:val="%1)"/>
      <w:lvlJc w:val="left"/>
      <w:pPr>
        <w:ind w:left="720" w:hanging="360"/>
      </w:pPr>
      <w:rPr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790A44"/>
    <w:multiLevelType w:val="hybridMultilevel"/>
    <w:tmpl w:val="D1BC9C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CF5FFA"/>
    <w:multiLevelType w:val="hybridMultilevel"/>
    <w:tmpl w:val="6D2831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284A64"/>
    <w:multiLevelType w:val="hybridMultilevel"/>
    <w:tmpl w:val="57DAA1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6C4A37"/>
    <w:multiLevelType w:val="hybridMultilevel"/>
    <w:tmpl w:val="7F9E70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EF31DC"/>
    <w:multiLevelType w:val="hybridMultilevel"/>
    <w:tmpl w:val="68C6D1D2"/>
    <w:lvl w:ilvl="0" w:tplc="FFFFFFFF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3C089C"/>
    <w:multiLevelType w:val="hybridMultilevel"/>
    <w:tmpl w:val="E070E05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FF2FAD"/>
    <w:multiLevelType w:val="hybridMultilevel"/>
    <w:tmpl w:val="E0781302"/>
    <w:lvl w:ilvl="0" w:tplc="6DFCD396">
      <w:start w:val="7"/>
      <w:numFmt w:val="bullet"/>
      <w:lvlText w:val="-"/>
      <w:lvlJc w:val="left"/>
      <w:pPr>
        <w:tabs>
          <w:tab w:val="num" w:pos="690"/>
        </w:tabs>
        <w:ind w:left="690" w:hanging="40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0">
    <w:nsid w:val="44C62614"/>
    <w:multiLevelType w:val="hybridMultilevel"/>
    <w:tmpl w:val="A6D817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C6449D"/>
    <w:multiLevelType w:val="hybridMultilevel"/>
    <w:tmpl w:val="F3F6D0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6C3BCE"/>
    <w:multiLevelType w:val="multilevel"/>
    <w:tmpl w:val="0405001F"/>
    <w:styleLink w:val="Styl1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61B070BD"/>
    <w:multiLevelType w:val="hybridMultilevel"/>
    <w:tmpl w:val="8764A6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033543"/>
    <w:multiLevelType w:val="multilevel"/>
    <w:tmpl w:val="0405001F"/>
    <w:numStyleLink w:val="Styl1"/>
  </w:abstractNum>
  <w:num w:numId="1">
    <w:abstractNumId w:val="9"/>
  </w:num>
  <w:num w:numId="2">
    <w:abstractNumId w:val="7"/>
  </w:num>
  <w:num w:numId="3">
    <w:abstractNumId w:val="11"/>
  </w:num>
  <w:num w:numId="4">
    <w:abstractNumId w:val="4"/>
  </w:num>
  <w:num w:numId="5">
    <w:abstractNumId w:val="2"/>
  </w:num>
  <w:num w:numId="6">
    <w:abstractNumId w:val="0"/>
  </w:num>
  <w:num w:numId="7">
    <w:abstractNumId w:val="14"/>
  </w:num>
  <w:num w:numId="8">
    <w:abstractNumId w:val="12"/>
  </w:num>
  <w:num w:numId="9">
    <w:abstractNumId w:val="3"/>
  </w:num>
  <w:num w:numId="10">
    <w:abstractNumId w:val="6"/>
  </w:num>
  <w:num w:numId="11">
    <w:abstractNumId w:val="10"/>
  </w:num>
  <w:num w:numId="12">
    <w:abstractNumId w:val="8"/>
  </w:num>
  <w:num w:numId="13">
    <w:abstractNumId w:val="13"/>
  </w:num>
  <w:num w:numId="14">
    <w:abstractNumId w:val="1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/>
  <w:rsids>
    <w:rsidRoot w:val="00866671"/>
    <w:rsid w:val="00022001"/>
    <w:rsid w:val="0002274C"/>
    <w:rsid w:val="000343DF"/>
    <w:rsid w:val="00062EBF"/>
    <w:rsid w:val="00077D95"/>
    <w:rsid w:val="0009236E"/>
    <w:rsid w:val="000A21D9"/>
    <w:rsid w:val="000C24E2"/>
    <w:rsid w:val="000E126A"/>
    <w:rsid w:val="000F2551"/>
    <w:rsid w:val="000F33EC"/>
    <w:rsid w:val="00103BAC"/>
    <w:rsid w:val="00131C90"/>
    <w:rsid w:val="00157018"/>
    <w:rsid w:val="00170488"/>
    <w:rsid w:val="00170AD3"/>
    <w:rsid w:val="00176501"/>
    <w:rsid w:val="00176658"/>
    <w:rsid w:val="00181EA6"/>
    <w:rsid w:val="00196F2A"/>
    <w:rsid w:val="001B18F5"/>
    <w:rsid w:val="001C0D40"/>
    <w:rsid w:val="001C26DB"/>
    <w:rsid w:val="001E4B7F"/>
    <w:rsid w:val="001E5CB0"/>
    <w:rsid w:val="001E6F10"/>
    <w:rsid w:val="0021218A"/>
    <w:rsid w:val="00256AD7"/>
    <w:rsid w:val="00292063"/>
    <w:rsid w:val="002932D0"/>
    <w:rsid w:val="002C0556"/>
    <w:rsid w:val="002D4FA5"/>
    <w:rsid w:val="0031304F"/>
    <w:rsid w:val="003266B7"/>
    <w:rsid w:val="00382E4C"/>
    <w:rsid w:val="00382F67"/>
    <w:rsid w:val="003A04A2"/>
    <w:rsid w:val="003D6869"/>
    <w:rsid w:val="004004D1"/>
    <w:rsid w:val="004040BA"/>
    <w:rsid w:val="004164A7"/>
    <w:rsid w:val="00436453"/>
    <w:rsid w:val="00452811"/>
    <w:rsid w:val="00457EC4"/>
    <w:rsid w:val="00472393"/>
    <w:rsid w:val="004901B2"/>
    <w:rsid w:val="004B7997"/>
    <w:rsid w:val="004C46E2"/>
    <w:rsid w:val="004D11BA"/>
    <w:rsid w:val="004E4B2C"/>
    <w:rsid w:val="004E5D09"/>
    <w:rsid w:val="004F03C8"/>
    <w:rsid w:val="004F74E0"/>
    <w:rsid w:val="00505DB6"/>
    <w:rsid w:val="00511DBD"/>
    <w:rsid w:val="00525A0F"/>
    <w:rsid w:val="00531E2F"/>
    <w:rsid w:val="00540622"/>
    <w:rsid w:val="00540F10"/>
    <w:rsid w:val="005436F2"/>
    <w:rsid w:val="005658E1"/>
    <w:rsid w:val="00571CB9"/>
    <w:rsid w:val="00587C27"/>
    <w:rsid w:val="005A6875"/>
    <w:rsid w:val="005C02C1"/>
    <w:rsid w:val="005D6EF3"/>
    <w:rsid w:val="005F2EA7"/>
    <w:rsid w:val="005F48FB"/>
    <w:rsid w:val="006213E2"/>
    <w:rsid w:val="00621AF1"/>
    <w:rsid w:val="0063691E"/>
    <w:rsid w:val="006575A5"/>
    <w:rsid w:val="00662F61"/>
    <w:rsid w:val="00683EE1"/>
    <w:rsid w:val="006A3E53"/>
    <w:rsid w:val="006B0A82"/>
    <w:rsid w:val="006B4145"/>
    <w:rsid w:val="006B4506"/>
    <w:rsid w:val="006D5324"/>
    <w:rsid w:val="007165B7"/>
    <w:rsid w:val="00717A29"/>
    <w:rsid w:val="0073100A"/>
    <w:rsid w:val="00746BCF"/>
    <w:rsid w:val="007517C7"/>
    <w:rsid w:val="00755F13"/>
    <w:rsid w:val="007675DB"/>
    <w:rsid w:val="00783F13"/>
    <w:rsid w:val="007A7F1C"/>
    <w:rsid w:val="007B2E1A"/>
    <w:rsid w:val="007C77A1"/>
    <w:rsid w:val="007E1FBA"/>
    <w:rsid w:val="007F0373"/>
    <w:rsid w:val="00803B6B"/>
    <w:rsid w:val="00804D36"/>
    <w:rsid w:val="008057CD"/>
    <w:rsid w:val="008200F0"/>
    <w:rsid w:val="0083486D"/>
    <w:rsid w:val="00842B5A"/>
    <w:rsid w:val="00846D28"/>
    <w:rsid w:val="00866671"/>
    <w:rsid w:val="00866CFD"/>
    <w:rsid w:val="00892BB6"/>
    <w:rsid w:val="008A29FF"/>
    <w:rsid w:val="008A73FA"/>
    <w:rsid w:val="008B4480"/>
    <w:rsid w:val="008D4460"/>
    <w:rsid w:val="008F0F6A"/>
    <w:rsid w:val="008F6110"/>
    <w:rsid w:val="00905094"/>
    <w:rsid w:val="00923103"/>
    <w:rsid w:val="00937B01"/>
    <w:rsid w:val="00940422"/>
    <w:rsid w:val="00943728"/>
    <w:rsid w:val="009460F4"/>
    <w:rsid w:val="00956A99"/>
    <w:rsid w:val="00994CE2"/>
    <w:rsid w:val="00997576"/>
    <w:rsid w:val="009A07B0"/>
    <w:rsid w:val="009B6DA3"/>
    <w:rsid w:val="009F0B90"/>
    <w:rsid w:val="00A02C02"/>
    <w:rsid w:val="00A16242"/>
    <w:rsid w:val="00A215B5"/>
    <w:rsid w:val="00A21943"/>
    <w:rsid w:val="00A22267"/>
    <w:rsid w:val="00A27F9C"/>
    <w:rsid w:val="00A6606B"/>
    <w:rsid w:val="00AA242C"/>
    <w:rsid w:val="00AA3885"/>
    <w:rsid w:val="00AB0EBD"/>
    <w:rsid w:val="00AD4050"/>
    <w:rsid w:val="00AF4B4B"/>
    <w:rsid w:val="00B54771"/>
    <w:rsid w:val="00B7257E"/>
    <w:rsid w:val="00BA00E3"/>
    <w:rsid w:val="00BA7174"/>
    <w:rsid w:val="00BA7D37"/>
    <w:rsid w:val="00BB3F93"/>
    <w:rsid w:val="00BD5578"/>
    <w:rsid w:val="00BF2032"/>
    <w:rsid w:val="00BF5C78"/>
    <w:rsid w:val="00C15A72"/>
    <w:rsid w:val="00C477FB"/>
    <w:rsid w:val="00C47C2B"/>
    <w:rsid w:val="00C53413"/>
    <w:rsid w:val="00C54A85"/>
    <w:rsid w:val="00C718D3"/>
    <w:rsid w:val="00C73BE9"/>
    <w:rsid w:val="00C95161"/>
    <w:rsid w:val="00CC7A6C"/>
    <w:rsid w:val="00CD4D8A"/>
    <w:rsid w:val="00CE307B"/>
    <w:rsid w:val="00CF4309"/>
    <w:rsid w:val="00CF69B5"/>
    <w:rsid w:val="00CF7D99"/>
    <w:rsid w:val="00D12B3C"/>
    <w:rsid w:val="00D25C46"/>
    <w:rsid w:val="00D700AD"/>
    <w:rsid w:val="00D7401D"/>
    <w:rsid w:val="00D91741"/>
    <w:rsid w:val="00D97421"/>
    <w:rsid w:val="00DB23F7"/>
    <w:rsid w:val="00DB4917"/>
    <w:rsid w:val="00DB7DB4"/>
    <w:rsid w:val="00DC0218"/>
    <w:rsid w:val="00DC179B"/>
    <w:rsid w:val="00DC1DB3"/>
    <w:rsid w:val="00DF6DBB"/>
    <w:rsid w:val="00E13351"/>
    <w:rsid w:val="00E14CBB"/>
    <w:rsid w:val="00E1707C"/>
    <w:rsid w:val="00E30DC2"/>
    <w:rsid w:val="00E311A2"/>
    <w:rsid w:val="00E314C7"/>
    <w:rsid w:val="00E32395"/>
    <w:rsid w:val="00E67E91"/>
    <w:rsid w:val="00E744DE"/>
    <w:rsid w:val="00E761B2"/>
    <w:rsid w:val="00E97597"/>
    <w:rsid w:val="00EA41C0"/>
    <w:rsid w:val="00EE7AD8"/>
    <w:rsid w:val="00F024CF"/>
    <w:rsid w:val="00F13C5B"/>
    <w:rsid w:val="00F345B9"/>
    <w:rsid w:val="00F353AA"/>
    <w:rsid w:val="00F3750C"/>
    <w:rsid w:val="00F430E5"/>
    <w:rsid w:val="00F43DA2"/>
    <w:rsid w:val="00F4585F"/>
    <w:rsid w:val="00F51EDB"/>
    <w:rsid w:val="00F81800"/>
    <w:rsid w:val="00F81E07"/>
    <w:rsid w:val="00F9704A"/>
    <w:rsid w:val="00FA3E78"/>
    <w:rsid w:val="00FB0033"/>
    <w:rsid w:val="00FB1AA8"/>
    <w:rsid w:val="00FC2421"/>
    <w:rsid w:val="00FE4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46D28"/>
  </w:style>
  <w:style w:type="paragraph" w:styleId="Nadpis1">
    <w:name w:val="heading 1"/>
    <w:basedOn w:val="Normln"/>
    <w:next w:val="Normln"/>
    <w:qFormat/>
    <w:rsid w:val="00846D28"/>
    <w:pPr>
      <w:keepNext/>
      <w:tabs>
        <w:tab w:val="left" w:pos="2127"/>
      </w:tabs>
      <w:outlineLvl w:val="0"/>
    </w:pPr>
    <w:rPr>
      <w:rFonts w:ascii="Arial Black" w:hAnsi="Arial Black"/>
      <w:sz w:val="28"/>
    </w:rPr>
  </w:style>
  <w:style w:type="paragraph" w:styleId="Nadpis2">
    <w:name w:val="heading 2"/>
    <w:basedOn w:val="Normln"/>
    <w:next w:val="Normln"/>
    <w:qFormat/>
    <w:rsid w:val="00846D28"/>
    <w:pPr>
      <w:keepNext/>
      <w:tabs>
        <w:tab w:val="left" w:pos="2127"/>
        <w:tab w:val="left" w:pos="6096"/>
      </w:tabs>
      <w:outlineLvl w:val="1"/>
    </w:pPr>
    <w:rPr>
      <w:rFonts w:ascii="Arial" w:hAnsi="Arial"/>
      <w:sz w:val="24"/>
    </w:rPr>
  </w:style>
  <w:style w:type="paragraph" w:styleId="Nadpis3">
    <w:name w:val="heading 3"/>
    <w:basedOn w:val="Normln"/>
    <w:next w:val="Normln"/>
    <w:qFormat/>
    <w:rsid w:val="00846D28"/>
    <w:pPr>
      <w:keepNext/>
      <w:pBdr>
        <w:bottom w:val="single" w:sz="4" w:space="4" w:color="auto"/>
      </w:pBdr>
      <w:tabs>
        <w:tab w:val="left" w:pos="2127"/>
        <w:tab w:val="left" w:pos="6096"/>
      </w:tabs>
      <w:outlineLvl w:val="2"/>
    </w:pPr>
    <w:rPr>
      <w:rFonts w:ascii="Arial Black" w:hAnsi="Arial Black"/>
      <w:spacing w:val="2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vrendokumentu">
    <w:name w:val="Document Map"/>
    <w:basedOn w:val="Normln"/>
    <w:semiHidden/>
    <w:rsid w:val="00846D28"/>
    <w:pPr>
      <w:shd w:val="clear" w:color="auto" w:fill="000080"/>
    </w:pPr>
    <w:rPr>
      <w:rFonts w:ascii="Tahoma" w:hAnsi="Tahoma" w:cs="Tahoma"/>
    </w:rPr>
  </w:style>
  <w:style w:type="paragraph" w:styleId="Zkladntext">
    <w:name w:val="Body Text"/>
    <w:basedOn w:val="Normln"/>
    <w:rsid w:val="00846D28"/>
    <w:rPr>
      <w:sz w:val="22"/>
    </w:rPr>
  </w:style>
  <w:style w:type="paragraph" w:styleId="Zkladntext2">
    <w:name w:val="Body Text 2"/>
    <w:basedOn w:val="Normln"/>
    <w:rsid w:val="00846D28"/>
    <w:pPr>
      <w:jc w:val="both"/>
    </w:pPr>
    <w:rPr>
      <w:sz w:val="22"/>
    </w:rPr>
  </w:style>
  <w:style w:type="paragraph" w:styleId="Textbubliny">
    <w:name w:val="Balloon Text"/>
    <w:basedOn w:val="Normln"/>
    <w:semiHidden/>
    <w:rsid w:val="00846D28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846D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846D2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C1DB3"/>
  </w:style>
  <w:style w:type="paragraph" w:styleId="Odstavecseseznamem">
    <w:name w:val="List Paragraph"/>
    <w:basedOn w:val="Normln"/>
    <w:uiPriority w:val="34"/>
    <w:qFormat/>
    <w:rsid w:val="000F255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937B01"/>
  </w:style>
  <w:style w:type="numbering" w:customStyle="1" w:styleId="Styl1">
    <w:name w:val="Styl1"/>
    <w:rsid w:val="00AD4050"/>
    <w:pPr>
      <w:numPr>
        <w:numId w:val="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EA5226-F1D8-45E2-8FA2-20FFED1A0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379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Úřad městského obvodu – Statutární město Pardubice</vt:lpstr>
    </vt:vector>
  </TitlesOfParts>
  <Company>Úřad  měst. obv. Svítkov</Company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Úřad městského obvodu – Statutární město Pardubice</dc:title>
  <dc:subject/>
  <dc:creator>Luboš Jeníček</dc:creator>
  <cp:keywords/>
  <dc:description/>
  <cp:lastModifiedBy>chaloupkaj</cp:lastModifiedBy>
  <cp:revision>23</cp:revision>
  <cp:lastPrinted>2014-02-26T10:08:00Z</cp:lastPrinted>
  <dcterms:created xsi:type="dcterms:W3CDTF">2014-02-25T09:51:00Z</dcterms:created>
  <dcterms:modified xsi:type="dcterms:W3CDTF">2014-03-12T12:10:00Z</dcterms:modified>
</cp:coreProperties>
</file>