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7F2732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proofErr w:type="spellStart"/>
      <w:r w:rsidR="00874705">
        <w:rPr>
          <w:rFonts w:ascii="Franklin Gothic Book" w:hAnsi="Franklin Gothic Book"/>
          <w:i/>
        </w:rPr>
        <w:t>Svítkov</w:t>
      </w:r>
      <w:proofErr w:type="spellEnd"/>
      <w:r w:rsidR="00874705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1 </w:t>
      </w:r>
      <w:r w:rsidR="00874705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4040BA" w:rsidRDefault="00DF6DBB" w:rsidP="00457EC4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457EC4" w:rsidRPr="00457EC4">
        <w:rPr>
          <w:b/>
          <w:sz w:val="32"/>
          <w:szCs w:val="32"/>
        </w:rPr>
        <w:t>„</w:t>
      </w:r>
      <w:r w:rsidR="00DC179B">
        <w:rPr>
          <w:b/>
          <w:sz w:val="32"/>
          <w:szCs w:val="32"/>
        </w:rPr>
        <w:t xml:space="preserve">Údržba zeleně na </w:t>
      </w:r>
      <w:r w:rsidR="00D12B3C">
        <w:rPr>
          <w:b/>
          <w:sz w:val="32"/>
          <w:szCs w:val="32"/>
        </w:rPr>
        <w:t>území MO</w:t>
      </w:r>
      <w:r w:rsidR="00DC179B">
        <w:rPr>
          <w:b/>
          <w:sz w:val="32"/>
          <w:szCs w:val="32"/>
        </w:rPr>
        <w:t xml:space="preserve"> Pardubice VI</w:t>
      </w:r>
      <w:r w:rsidR="00457EC4" w:rsidRPr="00457EC4">
        <w:rPr>
          <w:b/>
          <w:sz w:val="32"/>
          <w:szCs w:val="32"/>
        </w:rPr>
        <w:t>“</w:t>
      </w:r>
    </w:p>
    <w:p w:rsidR="00AD4050" w:rsidRPr="00457EC4" w:rsidRDefault="00AD4050" w:rsidP="00457EC4">
      <w:pPr>
        <w:jc w:val="center"/>
        <w:rPr>
          <w:b/>
          <w:sz w:val="32"/>
          <w:szCs w:val="32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> uvedení 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2D4FA5" w:rsidRDefault="002D4FA5" w:rsidP="00E32395">
      <w:pPr>
        <w:rPr>
          <w:b/>
          <w:sz w:val="24"/>
          <w:szCs w:val="24"/>
        </w:rPr>
      </w:pPr>
    </w:p>
    <w:p w:rsidR="00446B39" w:rsidRDefault="00446B39" w:rsidP="00E32395">
      <w:pPr>
        <w:rPr>
          <w:b/>
          <w:sz w:val="24"/>
          <w:szCs w:val="24"/>
        </w:rPr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FD3CE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 a dalšími podmínkami stanovenými v návrhu rámcové smlouvy nabízím zhotoven</w:t>
            </w:r>
            <w:r w:rsidR="00FD3CE2">
              <w:rPr>
                <w:bCs/>
                <w:color w:val="000000"/>
                <w:sz w:val="22"/>
                <w:szCs w:val="22"/>
              </w:rPr>
              <w:t>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veřejné zakázky za níže uvedenou jednotkovou cenu 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FD3CE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ZA PROVEDNÍ ÚDRŽBY NA 1 m</w:t>
            </w:r>
            <w:r w:rsidRPr="00FD3CE2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FD3CE2">
              <w:rPr>
                <w:b/>
                <w:bCs/>
                <w:color w:val="000000"/>
                <w:sz w:val="22"/>
                <w:szCs w:val="22"/>
              </w:rPr>
              <w:t>PLOCHY ZELENĚ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sectPr w:rsidR="00AD4050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B39" w:rsidRDefault="00446B39">
      <w:r>
        <w:separator/>
      </w:r>
    </w:p>
  </w:endnote>
  <w:endnote w:type="continuationSeparator" w:id="0">
    <w:p w:rsidR="00446B39" w:rsidRDefault="00446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  <w:t xml:space="preserve">- </w:t>
    </w:r>
    <w:r w:rsidR="007F2732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7F2732">
      <w:rPr>
        <w:rStyle w:val="slostrnky"/>
      </w:rPr>
      <w:fldChar w:fldCharType="separate"/>
    </w:r>
    <w:r>
      <w:rPr>
        <w:rStyle w:val="slostrnky"/>
        <w:noProof/>
      </w:rPr>
      <w:t>2</w:t>
    </w:r>
    <w:r w:rsidR="007F2732"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46B39" w:rsidRDefault="007F2732">
        <w:pPr>
          <w:pStyle w:val="Zpat"/>
          <w:jc w:val="center"/>
        </w:pPr>
        <w:fldSimple w:instr=" PAGE   \* MERGEFORMAT ">
          <w:r w:rsidR="003F6045">
            <w:rPr>
              <w:noProof/>
            </w:rPr>
            <w:t>1</w:t>
          </w:r>
        </w:fldSimple>
      </w:p>
    </w:sdtContent>
  </w:sdt>
  <w:p w:rsidR="00446B39" w:rsidRDefault="00446B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B39" w:rsidRDefault="00446B39">
      <w:r>
        <w:separator/>
      </w:r>
    </w:p>
  </w:footnote>
  <w:footnote w:type="continuationSeparator" w:id="0">
    <w:p w:rsidR="00446B39" w:rsidRDefault="00446B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5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76033543"/>
    <w:multiLevelType w:val="multilevel"/>
    <w:tmpl w:val="0405001F"/>
    <w:numStyleLink w:val="Styl1"/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4756B"/>
    <w:rsid w:val="00062EBF"/>
    <w:rsid w:val="00077D95"/>
    <w:rsid w:val="000A21D9"/>
    <w:rsid w:val="000C24E2"/>
    <w:rsid w:val="000E126A"/>
    <w:rsid w:val="000E2CF1"/>
    <w:rsid w:val="000E55AA"/>
    <w:rsid w:val="000F2551"/>
    <w:rsid w:val="000F33EC"/>
    <w:rsid w:val="00103BAC"/>
    <w:rsid w:val="00157018"/>
    <w:rsid w:val="001703BF"/>
    <w:rsid w:val="00170488"/>
    <w:rsid w:val="00176501"/>
    <w:rsid w:val="00181EA6"/>
    <w:rsid w:val="0019117C"/>
    <w:rsid w:val="00196F2A"/>
    <w:rsid w:val="001B18F5"/>
    <w:rsid w:val="001C26DB"/>
    <w:rsid w:val="001E4B7F"/>
    <w:rsid w:val="001E5CB0"/>
    <w:rsid w:val="001E6F10"/>
    <w:rsid w:val="0021218A"/>
    <w:rsid w:val="002261E9"/>
    <w:rsid w:val="00256AD7"/>
    <w:rsid w:val="00292063"/>
    <w:rsid w:val="002932D0"/>
    <w:rsid w:val="002B161D"/>
    <w:rsid w:val="002D4FA5"/>
    <w:rsid w:val="003266B7"/>
    <w:rsid w:val="00382E4C"/>
    <w:rsid w:val="003A04A2"/>
    <w:rsid w:val="003D6869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901B2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25A0F"/>
    <w:rsid w:val="00540622"/>
    <w:rsid w:val="00540F10"/>
    <w:rsid w:val="005436F2"/>
    <w:rsid w:val="005658E1"/>
    <w:rsid w:val="00571CB9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932F6"/>
    <w:rsid w:val="006A3E53"/>
    <w:rsid w:val="006B0A82"/>
    <w:rsid w:val="006B4506"/>
    <w:rsid w:val="006D5324"/>
    <w:rsid w:val="007165B7"/>
    <w:rsid w:val="00717A29"/>
    <w:rsid w:val="0073100A"/>
    <w:rsid w:val="00755F13"/>
    <w:rsid w:val="007675DB"/>
    <w:rsid w:val="00783F13"/>
    <w:rsid w:val="007852D9"/>
    <w:rsid w:val="007A7F1C"/>
    <w:rsid w:val="007B2E1A"/>
    <w:rsid w:val="007F2732"/>
    <w:rsid w:val="00803B6B"/>
    <w:rsid w:val="00804D36"/>
    <w:rsid w:val="008057CD"/>
    <w:rsid w:val="008200F0"/>
    <w:rsid w:val="0083486D"/>
    <w:rsid w:val="00842B5A"/>
    <w:rsid w:val="00846D28"/>
    <w:rsid w:val="00866671"/>
    <w:rsid w:val="00866CFD"/>
    <w:rsid w:val="00874705"/>
    <w:rsid w:val="00892BB6"/>
    <w:rsid w:val="008A29FF"/>
    <w:rsid w:val="008A73FA"/>
    <w:rsid w:val="008B4480"/>
    <w:rsid w:val="008D4460"/>
    <w:rsid w:val="008F0F6A"/>
    <w:rsid w:val="008F6110"/>
    <w:rsid w:val="00923103"/>
    <w:rsid w:val="00937B01"/>
    <w:rsid w:val="009460F4"/>
    <w:rsid w:val="00956A99"/>
    <w:rsid w:val="00997576"/>
    <w:rsid w:val="009A07B0"/>
    <w:rsid w:val="009B6DA3"/>
    <w:rsid w:val="009F0B90"/>
    <w:rsid w:val="00A02C02"/>
    <w:rsid w:val="00A16242"/>
    <w:rsid w:val="00A215B5"/>
    <w:rsid w:val="00A22267"/>
    <w:rsid w:val="00A6606B"/>
    <w:rsid w:val="00AA3885"/>
    <w:rsid w:val="00AC1E09"/>
    <w:rsid w:val="00AD4050"/>
    <w:rsid w:val="00AF4B4B"/>
    <w:rsid w:val="00B41E03"/>
    <w:rsid w:val="00B7257E"/>
    <w:rsid w:val="00BA00E3"/>
    <w:rsid w:val="00BA7174"/>
    <w:rsid w:val="00BA7D37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BE9"/>
    <w:rsid w:val="00C95161"/>
    <w:rsid w:val="00CF4309"/>
    <w:rsid w:val="00CF69B5"/>
    <w:rsid w:val="00CF7D99"/>
    <w:rsid w:val="00D12B3C"/>
    <w:rsid w:val="00D143D5"/>
    <w:rsid w:val="00D25C46"/>
    <w:rsid w:val="00D700AD"/>
    <w:rsid w:val="00D7401D"/>
    <w:rsid w:val="00D82157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8320A"/>
    <w:rsid w:val="00E97597"/>
    <w:rsid w:val="00EA30AD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A3E78"/>
    <w:rsid w:val="00FB0033"/>
    <w:rsid w:val="00FD3CE2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4DABD-E84F-4AEF-BE6E-BDC6D2534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20</cp:revision>
  <cp:lastPrinted>2014-03-04T07:07:00Z</cp:lastPrinted>
  <dcterms:created xsi:type="dcterms:W3CDTF">2014-02-25T09:51:00Z</dcterms:created>
  <dcterms:modified xsi:type="dcterms:W3CDTF">2014-03-04T07:07:00Z</dcterms:modified>
</cp:coreProperties>
</file>