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9313BD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C56D07" w:rsidRDefault="00C56D07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256111" w:rsidRDefault="00256111" w:rsidP="00256111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3A1A73" w:rsidRPr="003A1A73" w:rsidRDefault="003A1A73" w:rsidP="003A1A7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3A1A7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„PD cyklostezka </w:t>
      </w:r>
      <w:proofErr w:type="spellStart"/>
      <w:r w:rsidRPr="003A1A73">
        <w:rPr>
          <w:rFonts w:ascii="Times New Roman" w:eastAsia="Times New Roman" w:hAnsi="Times New Roman"/>
          <w:b/>
          <w:sz w:val="32"/>
          <w:szCs w:val="32"/>
          <w:lang w:eastAsia="cs-CZ"/>
        </w:rPr>
        <w:t>Svítkov</w:t>
      </w:r>
      <w:proofErr w:type="spellEnd"/>
      <w:r w:rsidRPr="003A1A7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- Srnojedy“</w:t>
      </w:r>
    </w:p>
    <w:p w:rsidR="00256111" w:rsidRPr="00256111" w:rsidRDefault="00256111" w:rsidP="00256111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footerReference w:type="first" r:id="rId10"/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B04EB3" w:rsidRDefault="009313BD" w:rsidP="00B04EB3">
      <w:pPr>
        <w:keepNext/>
        <w:jc w:val="both"/>
        <w:outlineLvl w:val="0"/>
      </w:pPr>
      <w:r>
        <w:rPr>
          <w:noProof/>
          <w:lang w:eastAsia="cs-CZ"/>
        </w:rPr>
        <w:lastRenderedPageBreak/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72" type="#_x0000_t116" style="position:absolute;left:0;text-align:left;margin-left:110.65pt;margin-top:207.45pt;width:80.2pt;height:5.5pt;rotation:-20017728fd;z-index:251668480" strokecolor="red">
            <v:fill opacity="0"/>
          </v:shape>
        </w:pict>
      </w:r>
      <w:r>
        <w:rPr>
          <w:noProof/>
          <w:lang w:eastAsia="cs-CZ"/>
        </w:rPr>
        <w:pict>
          <v:shape id="_x0000_s1069" type="#_x0000_t116" style="position:absolute;left:0;text-align:left;margin-left:173.65pt;margin-top:235.9pt;width:70.85pt;height:5.3pt;rotation:23235595fd;z-index:251667456" strokecolor="red">
            <v:fill opacity="0"/>
          </v:shape>
        </w:pict>
      </w:r>
      <w:r>
        <w:rPr>
          <w:noProof/>
          <w:lang w:eastAsia="cs-CZ"/>
        </w:rPr>
        <w:pict>
          <v:shape id="_x0000_s1062" type="#_x0000_t116" style="position:absolute;left:0;text-align:left;margin-left:218.6pt;margin-top:215.45pt;width:41.9pt;height:3.65pt;rotation:16682972fd;z-index:251661312" strokecolor="red">
            <v:fill opacity="0"/>
          </v:shape>
        </w:pict>
      </w:r>
      <w:r>
        <w:rPr>
          <w:noProof/>
          <w:lang w:eastAsia="cs-CZ"/>
        </w:rPr>
        <w:pict>
          <v:shape id="_x0000_s1073" type="#_x0000_t116" style="position:absolute;left:0;text-align:left;margin-left:67.95pt;margin-top:162pt;width:64.7pt;height:5.65pt;rotation:25101545fd;z-index:251669504" strokecolor="red">
            <v:fill opacity="0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63" type="#_x0000_t116" style="position:absolute;left:0;text-align:left;margin-left:198.85pt;margin-top:139.55pt;width:120.7pt;height:4.4pt;rotation:-16246684fd;z-index:251662336" strokecolor="red">
            <v:fill opacity="0"/>
          </v:shape>
        </w:pict>
      </w:r>
      <w:r w:rsidR="003A1A73">
        <w:rPr>
          <w:noProof/>
          <w:lang w:eastAsia="cs-CZ"/>
        </w:rPr>
        <w:drawing>
          <wp:inline distT="0" distB="0" distL="0" distR="0" wp14:anchorId="491A9876" wp14:editId="1C57D564">
            <wp:extent cx="5759450" cy="4078641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EB3" w:rsidRDefault="00B04EB3" w:rsidP="00B04EB3">
      <w:pPr>
        <w:pStyle w:val="Titulek"/>
        <w:jc w:val="both"/>
      </w:pPr>
      <w:r>
        <w:t xml:space="preserve">Obrázek </w:t>
      </w:r>
      <w:fldSimple w:instr=" SEQ Obrázek \* ARABIC ">
        <w:r>
          <w:rPr>
            <w:noProof/>
          </w:rPr>
          <w:t>1</w:t>
        </w:r>
      </w:fldSimple>
    </w:p>
    <w:p w:rsidR="00B04EB3" w:rsidRDefault="00B04EB3" w:rsidP="00B04EB3">
      <w:pPr>
        <w:keepNext/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0A34C67A" wp14:editId="25AEE0F5">
            <wp:extent cx="5759450" cy="39763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97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EB3" w:rsidRDefault="00B04EB3" w:rsidP="00B04EB3">
      <w:pPr>
        <w:pStyle w:val="Titulek"/>
        <w:rPr>
          <w:rFonts w:ascii="Times New Roman" w:hAnsi="Times New Roman"/>
          <w:sz w:val="24"/>
          <w:szCs w:val="24"/>
        </w:rPr>
      </w:pPr>
      <w:r>
        <w:t xml:space="preserve">Obrázek </w:t>
      </w:r>
      <w:fldSimple w:instr=" SEQ Obrázek \* ARABIC ">
        <w:r>
          <w:rPr>
            <w:noProof/>
          </w:rPr>
          <w:t>2</w:t>
        </w:r>
      </w:fldSimple>
    </w:p>
    <w:p w:rsidR="00B04EB3" w:rsidRDefault="00B04E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EB3" w:rsidRDefault="00B04EB3" w:rsidP="00B04EB3">
      <w:pPr>
        <w:keepNext/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434BEAE3" wp14:editId="527EE3F9">
            <wp:extent cx="5759450" cy="387413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87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EB3" w:rsidRDefault="00B04EB3" w:rsidP="00B04EB3">
      <w:pPr>
        <w:pStyle w:val="Titulek"/>
        <w:rPr>
          <w:rFonts w:ascii="Times New Roman" w:hAnsi="Times New Roman"/>
          <w:sz w:val="24"/>
          <w:szCs w:val="24"/>
        </w:rPr>
      </w:pPr>
      <w:r>
        <w:t xml:space="preserve">Obrázek </w:t>
      </w:r>
      <w:fldSimple w:instr=" SEQ Obrázek \* ARABIC ">
        <w:r>
          <w:rPr>
            <w:noProof/>
          </w:rPr>
          <w:t>3</w:t>
        </w:r>
      </w:fldSimple>
    </w:p>
    <w:p w:rsidR="00B04EB3" w:rsidRDefault="00B04E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025A" w:rsidRDefault="00E6025A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04EB3" w:rsidRDefault="009048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Předmětem veřejné zakázky je ve výše uvedené lokalitě a rozsahu</w:t>
      </w:r>
      <w:r w:rsidR="00B54467">
        <w:rPr>
          <w:rFonts w:ascii="Times New Roman" w:hAnsi="Times New Roman"/>
          <w:sz w:val="24"/>
          <w:szCs w:val="24"/>
        </w:rPr>
        <w:t xml:space="preserve"> zpracovat projektovou dokumentaci ve stupni DÚR, DSP, DPS. </w:t>
      </w:r>
    </w:p>
    <w:p w:rsidR="00B54467" w:rsidRDefault="00B544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Zpracovaná projektová dokumentace naváže na studii, kterou zpracoval Ing. Arch. Aleš Slavík. </w:t>
      </w:r>
    </w:p>
    <w:p w:rsidR="00904834" w:rsidRDefault="00B544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Trasa cyklostezky byla předběžně projednána s majiteli pozemků a nebude měněna.</w:t>
      </w:r>
    </w:p>
    <w:p w:rsidR="00942970" w:rsidRDefault="009429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4467" w:rsidRDefault="00B544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Součástí předmětu veřejné zakázky je také zpracování návrhu jednoho </w:t>
      </w:r>
      <w:r w:rsidR="00942970">
        <w:rPr>
          <w:rFonts w:ascii="Times New Roman" w:hAnsi="Times New Roman"/>
          <w:sz w:val="24"/>
          <w:szCs w:val="24"/>
        </w:rPr>
        <w:t>mostního objektu, jednoho propustku</w:t>
      </w:r>
      <w:r>
        <w:rPr>
          <w:rFonts w:ascii="Times New Roman" w:hAnsi="Times New Roman"/>
          <w:sz w:val="24"/>
          <w:szCs w:val="24"/>
        </w:rPr>
        <w:t xml:space="preserve"> a veřejné</w:t>
      </w:r>
      <w:r w:rsidR="00B04EB3">
        <w:rPr>
          <w:rFonts w:ascii="Times New Roman" w:hAnsi="Times New Roman"/>
          <w:sz w:val="24"/>
          <w:szCs w:val="24"/>
        </w:rPr>
        <w:t>ho</w:t>
      </w:r>
      <w:r w:rsidR="00210F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osvětlení</w:t>
      </w:r>
      <w:r w:rsidR="00E75F82">
        <w:rPr>
          <w:rFonts w:ascii="Times New Roman" w:hAnsi="Times New Roman"/>
          <w:sz w:val="24"/>
          <w:szCs w:val="24"/>
        </w:rPr>
        <w:t>.</w:t>
      </w:r>
    </w:p>
    <w:p w:rsidR="00210FF4" w:rsidRDefault="00210FF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Součástí předmětu veřejné zakázky jsou i další projekční práce, jejichž nutnost vyplývá ze zhotovené studie. Zadavatel proto důrazně žádá uchazeče, aby se před zpracováním nabídky důsledně seznámily s vypracovanou studií. </w:t>
      </w:r>
    </w:p>
    <w:p w:rsidR="00210FF4" w:rsidRDefault="00210FF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2A05" w:rsidRDefault="00722A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Příloha č. 4 (vyhledávací studie) je umístěna spolu s dalšími dokumenty ve složce příslušné veřejné zakázky na profilu zadavatele a je volně </w:t>
      </w:r>
      <w:r w:rsidR="00B062FC">
        <w:rPr>
          <w:rFonts w:ascii="Times New Roman" w:hAnsi="Times New Roman"/>
          <w:sz w:val="24"/>
          <w:szCs w:val="24"/>
        </w:rPr>
        <w:t xml:space="preserve">ke </w:t>
      </w:r>
      <w:r>
        <w:rPr>
          <w:rFonts w:ascii="Times New Roman" w:hAnsi="Times New Roman"/>
          <w:sz w:val="24"/>
          <w:szCs w:val="24"/>
        </w:rPr>
        <w:t xml:space="preserve">stažení. </w:t>
      </w:r>
    </w:p>
    <w:p w:rsidR="00722A05" w:rsidRDefault="00722A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2A05" w:rsidRDefault="00722A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Odkaz: </w:t>
      </w:r>
    </w:p>
    <w:p w:rsidR="00210FF4" w:rsidRDefault="009313BD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14" w:history="1">
        <w:r w:rsidR="00722A05" w:rsidRPr="00007FFB">
          <w:rPr>
            <w:rStyle w:val="Hypertextovodkaz"/>
            <w:rFonts w:ascii="Times New Roman" w:hAnsi="Times New Roman"/>
            <w:sz w:val="24"/>
            <w:szCs w:val="24"/>
          </w:rPr>
          <w:t>https://www.vzmmp.cz/admin/verejne-zakazky-maleho-rozsahu/prilohy/1730/</w:t>
        </w:r>
      </w:hyperlink>
    </w:p>
    <w:p w:rsidR="00722A05" w:rsidRDefault="00722A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F82" w:rsidRPr="00B97621" w:rsidRDefault="00E75F82" w:rsidP="00E75F82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97621">
        <w:rPr>
          <w:rFonts w:ascii="Times New Roman" w:hAnsi="Times New Roman"/>
          <w:b/>
          <w:sz w:val="24"/>
          <w:szCs w:val="24"/>
        </w:rPr>
        <w:t xml:space="preserve">Součástí předmětu veřejné zakázky je také: </w:t>
      </w:r>
    </w:p>
    <w:p w:rsidR="00E75F82" w:rsidRPr="00B97621" w:rsidRDefault="00E75F82" w:rsidP="00E75F82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B97621">
        <w:rPr>
          <w:rFonts w:ascii="Times New Roman" w:hAnsi="Times New Roman"/>
          <w:sz w:val="24"/>
          <w:szCs w:val="24"/>
        </w:rPr>
        <w:t>statní inženýrská činnost a autorský dozor.</w:t>
      </w:r>
    </w:p>
    <w:p w:rsidR="00E75F82" w:rsidRDefault="00E75F82" w:rsidP="00E75F82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 xml:space="preserve">Inženýrskou činností se pro účely této veřejné zakázky malého rozsahu rozumí zejména získání potřebných dokladů a vyjádření, </w:t>
      </w:r>
      <w:r>
        <w:rPr>
          <w:rFonts w:ascii="Times New Roman" w:hAnsi="Times New Roman"/>
          <w:sz w:val="24"/>
          <w:szCs w:val="24"/>
        </w:rPr>
        <w:t xml:space="preserve">pomoc při </w:t>
      </w:r>
      <w:r w:rsidRPr="007D5ABE">
        <w:rPr>
          <w:rFonts w:ascii="Times New Roman" w:hAnsi="Times New Roman"/>
          <w:sz w:val="24"/>
          <w:szCs w:val="24"/>
        </w:rPr>
        <w:t xml:space="preserve">řešení majetkoprávních vztahů, plné </w:t>
      </w:r>
      <w:r w:rsidRPr="007D5ABE">
        <w:rPr>
          <w:rFonts w:ascii="Times New Roman" w:hAnsi="Times New Roman"/>
          <w:sz w:val="24"/>
          <w:szCs w:val="24"/>
        </w:rPr>
        <w:lastRenderedPageBreak/>
        <w:t>zastupování zadavatele na základě zplnomocnění na úřadech, získání územní</w:t>
      </w:r>
      <w:r>
        <w:rPr>
          <w:rFonts w:ascii="Times New Roman" w:hAnsi="Times New Roman"/>
          <w:sz w:val="24"/>
          <w:szCs w:val="24"/>
        </w:rPr>
        <w:t>ho</w:t>
      </w:r>
      <w:r w:rsidRPr="007D5ABE">
        <w:rPr>
          <w:rFonts w:ascii="Times New Roman" w:hAnsi="Times New Roman"/>
          <w:sz w:val="24"/>
          <w:szCs w:val="24"/>
        </w:rPr>
        <w:t xml:space="preserve"> a stavební</w:t>
      </w:r>
      <w:r>
        <w:rPr>
          <w:rFonts w:ascii="Times New Roman" w:hAnsi="Times New Roman"/>
          <w:sz w:val="24"/>
          <w:szCs w:val="24"/>
        </w:rPr>
        <w:t>ho</w:t>
      </w:r>
      <w:r w:rsidR="00B04EB3">
        <w:rPr>
          <w:rFonts w:ascii="Times New Roman" w:hAnsi="Times New Roman"/>
          <w:sz w:val="24"/>
          <w:szCs w:val="24"/>
        </w:rPr>
        <w:t xml:space="preserve"> rozhodnutí.</w:t>
      </w:r>
    </w:p>
    <w:p w:rsidR="00E75F82" w:rsidRPr="007D5ABE" w:rsidRDefault="00E75F82" w:rsidP="00E75F82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Předpokládaný rozsah autorského dozoru je 20 hodin. Ve smlouvě bude uvedena cena za 1 hodinu autorského dozoru.</w:t>
      </w:r>
    </w:p>
    <w:p w:rsidR="00E75F82" w:rsidRPr="00E75F82" w:rsidRDefault="00E75F82" w:rsidP="00E75F82">
      <w:pPr>
        <w:pStyle w:val="Odstavecseseznamem"/>
        <w:numPr>
          <w:ilvl w:val="0"/>
          <w:numId w:val="13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E75F82">
        <w:rPr>
          <w:rFonts w:ascii="Times New Roman" w:hAnsi="Times New Roman"/>
          <w:sz w:val="24"/>
          <w:szCs w:val="24"/>
        </w:rPr>
        <w:t xml:space="preserve">Zajištění </w:t>
      </w:r>
      <w:r w:rsidRPr="00E75F82">
        <w:rPr>
          <w:rFonts w:ascii="Times New Roman" w:hAnsi="Times New Roman"/>
          <w:b/>
          <w:sz w:val="24"/>
          <w:szCs w:val="24"/>
        </w:rPr>
        <w:t>geodetických plánů pro rozdělení pozemků</w:t>
      </w:r>
    </w:p>
    <w:p w:rsidR="00E75F82" w:rsidRDefault="00E75F82" w:rsidP="00E75F82">
      <w:pPr>
        <w:pStyle w:val="Odstavecseseznamem"/>
        <w:spacing w:after="0" w:line="240" w:lineRule="auto"/>
        <w:ind w:left="782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75F82" w:rsidRPr="00E75F82" w:rsidRDefault="00E75F82" w:rsidP="00E75F82">
      <w:pPr>
        <w:pStyle w:val="Odstavecseseznamem"/>
        <w:numPr>
          <w:ilvl w:val="0"/>
          <w:numId w:val="13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E75F82">
        <w:rPr>
          <w:rFonts w:ascii="Times New Roman" w:hAnsi="Times New Roman"/>
          <w:sz w:val="24"/>
          <w:szCs w:val="24"/>
        </w:rPr>
        <w:t>Ostatní geodetické práce.</w:t>
      </w: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C56D07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Pr="00707846" w:rsidRDefault="00722A05" w:rsidP="003653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A73">
              <w:rPr>
                <w:rFonts w:ascii="Times New Roman" w:eastAsia="Times New Roman" w:hAnsi="Times New Roman"/>
                <w:b/>
                <w:sz w:val="32"/>
                <w:szCs w:val="32"/>
                <w:lang w:eastAsia="cs-CZ"/>
              </w:rPr>
              <w:t xml:space="preserve">PD cyklostezka </w:t>
            </w:r>
            <w:proofErr w:type="spellStart"/>
            <w:r w:rsidRPr="003A1A73">
              <w:rPr>
                <w:rFonts w:ascii="Times New Roman" w:eastAsia="Times New Roman" w:hAnsi="Times New Roman"/>
                <w:b/>
                <w:sz w:val="32"/>
                <w:szCs w:val="32"/>
                <w:lang w:eastAsia="cs-CZ"/>
              </w:rPr>
              <w:t>Svítkov</w:t>
            </w:r>
            <w:proofErr w:type="spellEnd"/>
            <w:r w:rsidRPr="003A1A73">
              <w:rPr>
                <w:rFonts w:ascii="Times New Roman" w:eastAsia="Times New Roman" w:hAnsi="Times New Roman"/>
                <w:b/>
                <w:sz w:val="32"/>
                <w:szCs w:val="32"/>
                <w:lang w:eastAsia="cs-CZ"/>
              </w:rPr>
              <w:t xml:space="preserve"> - Srnojedy</w:t>
            </w: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C56D07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7846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</w:t>
            </w:r>
            <w:r w:rsidR="007078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D ve všech potřebných stupních </w:t>
            </w: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22A05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Autorský dozor v rozsahu </w:t>
            </w:r>
            <w:r w:rsidR="00722A0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</w:t>
            </w: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 hodin</w:t>
            </w:r>
          </w:p>
        </w:tc>
        <w:tc>
          <w:tcPr>
            <w:tcW w:w="1842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F30DC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3BD" w:rsidRDefault="009313BD" w:rsidP="004E551C">
      <w:pPr>
        <w:spacing w:after="0" w:line="240" w:lineRule="auto"/>
      </w:pPr>
      <w:r>
        <w:separator/>
      </w:r>
    </w:p>
  </w:endnote>
  <w:endnote w:type="continuationSeparator" w:id="0">
    <w:p w:rsidR="009313BD" w:rsidRDefault="009313BD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3289478"/>
      <w:docPartObj>
        <w:docPartGallery w:val="Page Numbers (Bottom of Page)"/>
        <w:docPartUnique/>
      </w:docPartObj>
    </w:sdtPr>
    <w:sdtEndPr/>
    <w:sdtContent>
      <w:p w:rsidR="00F30DCB" w:rsidRDefault="00F30DC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36AE7" w:rsidRDefault="00136AE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3BD" w:rsidRDefault="009313BD" w:rsidP="004E551C">
      <w:pPr>
        <w:spacing w:after="0" w:line="240" w:lineRule="auto"/>
      </w:pPr>
      <w:r>
        <w:separator/>
      </w:r>
    </w:p>
  </w:footnote>
  <w:footnote w:type="continuationSeparator" w:id="0">
    <w:p w:rsidR="009313BD" w:rsidRDefault="009313BD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175BE"/>
    <w:rsid w:val="000176A0"/>
    <w:rsid w:val="00022788"/>
    <w:rsid w:val="00024105"/>
    <w:rsid w:val="000261E1"/>
    <w:rsid w:val="000325BD"/>
    <w:rsid w:val="0003422C"/>
    <w:rsid w:val="00042207"/>
    <w:rsid w:val="00045162"/>
    <w:rsid w:val="00051D2A"/>
    <w:rsid w:val="00053185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581B"/>
    <w:rsid w:val="00136AE7"/>
    <w:rsid w:val="00140A96"/>
    <w:rsid w:val="001441A3"/>
    <w:rsid w:val="001525B2"/>
    <w:rsid w:val="00154DAC"/>
    <w:rsid w:val="00161AFE"/>
    <w:rsid w:val="0017196A"/>
    <w:rsid w:val="00173346"/>
    <w:rsid w:val="00173D77"/>
    <w:rsid w:val="00174378"/>
    <w:rsid w:val="00191FCC"/>
    <w:rsid w:val="00194AD1"/>
    <w:rsid w:val="001974D3"/>
    <w:rsid w:val="001A0747"/>
    <w:rsid w:val="001A4910"/>
    <w:rsid w:val="001B2BF1"/>
    <w:rsid w:val="001C18D4"/>
    <w:rsid w:val="001C51F6"/>
    <w:rsid w:val="001C68AE"/>
    <w:rsid w:val="001C7907"/>
    <w:rsid w:val="001D0093"/>
    <w:rsid w:val="001D028F"/>
    <w:rsid w:val="001D034D"/>
    <w:rsid w:val="001F3AD9"/>
    <w:rsid w:val="001F70C5"/>
    <w:rsid w:val="002040DA"/>
    <w:rsid w:val="00210FF4"/>
    <w:rsid w:val="00213E17"/>
    <w:rsid w:val="002142E7"/>
    <w:rsid w:val="00217058"/>
    <w:rsid w:val="0021708C"/>
    <w:rsid w:val="00242B48"/>
    <w:rsid w:val="00243EA6"/>
    <w:rsid w:val="002444E7"/>
    <w:rsid w:val="00250111"/>
    <w:rsid w:val="00256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653EC"/>
    <w:rsid w:val="00383EB0"/>
    <w:rsid w:val="00387948"/>
    <w:rsid w:val="00394560"/>
    <w:rsid w:val="0039609F"/>
    <w:rsid w:val="0039716D"/>
    <w:rsid w:val="003A06A2"/>
    <w:rsid w:val="003A1A73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6516F"/>
    <w:rsid w:val="00466BD0"/>
    <w:rsid w:val="00467EB9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1070"/>
    <w:rsid w:val="004F320C"/>
    <w:rsid w:val="00505DDB"/>
    <w:rsid w:val="00510B56"/>
    <w:rsid w:val="00522F02"/>
    <w:rsid w:val="00523F77"/>
    <w:rsid w:val="005304F9"/>
    <w:rsid w:val="0053088E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67B36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5D4CB9"/>
    <w:rsid w:val="005F43BA"/>
    <w:rsid w:val="0060159E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70B62"/>
    <w:rsid w:val="0068298A"/>
    <w:rsid w:val="00697C9A"/>
    <w:rsid w:val="006A1FAD"/>
    <w:rsid w:val="006B7DCE"/>
    <w:rsid w:val="006C49A6"/>
    <w:rsid w:val="006C702A"/>
    <w:rsid w:val="006D394E"/>
    <w:rsid w:val="006D52AA"/>
    <w:rsid w:val="006D5DC2"/>
    <w:rsid w:val="006E5A50"/>
    <w:rsid w:val="00707846"/>
    <w:rsid w:val="007155ED"/>
    <w:rsid w:val="0071663F"/>
    <w:rsid w:val="00717AE5"/>
    <w:rsid w:val="00722A0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8798F"/>
    <w:rsid w:val="00792080"/>
    <w:rsid w:val="007A37B6"/>
    <w:rsid w:val="007B15C7"/>
    <w:rsid w:val="007B2C1B"/>
    <w:rsid w:val="007B5ED2"/>
    <w:rsid w:val="007B60C5"/>
    <w:rsid w:val="007B76E4"/>
    <w:rsid w:val="007C1BC1"/>
    <w:rsid w:val="007D1226"/>
    <w:rsid w:val="007D5ABE"/>
    <w:rsid w:val="007D703E"/>
    <w:rsid w:val="007D7D23"/>
    <w:rsid w:val="007F7299"/>
    <w:rsid w:val="0080576A"/>
    <w:rsid w:val="008207E9"/>
    <w:rsid w:val="008240B5"/>
    <w:rsid w:val="00824A43"/>
    <w:rsid w:val="0082548D"/>
    <w:rsid w:val="00825D01"/>
    <w:rsid w:val="008277CC"/>
    <w:rsid w:val="00827DA0"/>
    <w:rsid w:val="00830125"/>
    <w:rsid w:val="00834B6B"/>
    <w:rsid w:val="0083762C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D4F"/>
    <w:rsid w:val="008C4F9C"/>
    <w:rsid w:val="008C779B"/>
    <w:rsid w:val="008E55DA"/>
    <w:rsid w:val="008E6594"/>
    <w:rsid w:val="00904834"/>
    <w:rsid w:val="00905ECD"/>
    <w:rsid w:val="009170D8"/>
    <w:rsid w:val="00924AC3"/>
    <w:rsid w:val="00927E68"/>
    <w:rsid w:val="009313BD"/>
    <w:rsid w:val="00937053"/>
    <w:rsid w:val="00942970"/>
    <w:rsid w:val="00945672"/>
    <w:rsid w:val="00967F73"/>
    <w:rsid w:val="00985D72"/>
    <w:rsid w:val="009863CA"/>
    <w:rsid w:val="00991ED9"/>
    <w:rsid w:val="00995A41"/>
    <w:rsid w:val="0099673F"/>
    <w:rsid w:val="00997EEB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9F5290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C68B1"/>
    <w:rsid w:val="00AD0284"/>
    <w:rsid w:val="00AD0605"/>
    <w:rsid w:val="00AD252E"/>
    <w:rsid w:val="00AD4754"/>
    <w:rsid w:val="00AE18D8"/>
    <w:rsid w:val="00AF2383"/>
    <w:rsid w:val="00B00187"/>
    <w:rsid w:val="00B016E4"/>
    <w:rsid w:val="00B04EB3"/>
    <w:rsid w:val="00B062FC"/>
    <w:rsid w:val="00B1151C"/>
    <w:rsid w:val="00B122A3"/>
    <w:rsid w:val="00B14E9C"/>
    <w:rsid w:val="00B249E7"/>
    <w:rsid w:val="00B264DB"/>
    <w:rsid w:val="00B46649"/>
    <w:rsid w:val="00B47AA6"/>
    <w:rsid w:val="00B54467"/>
    <w:rsid w:val="00B57BA5"/>
    <w:rsid w:val="00B7057D"/>
    <w:rsid w:val="00B77124"/>
    <w:rsid w:val="00B85E36"/>
    <w:rsid w:val="00B914E9"/>
    <w:rsid w:val="00B933F1"/>
    <w:rsid w:val="00B95A68"/>
    <w:rsid w:val="00B96EB0"/>
    <w:rsid w:val="00B97621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046D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56D07"/>
    <w:rsid w:val="00C64633"/>
    <w:rsid w:val="00C65AC3"/>
    <w:rsid w:val="00C67BB6"/>
    <w:rsid w:val="00C77F7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CE0"/>
    <w:rsid w:val="00D23DBC"/>
    <w:rsid w:val="00D25AC4"/>
    <w:rsid w:val="00D401EC"/>
    <w:rsid w:val="00D47BEB"/>
    <w:rsid w:val="00D52BFD"/>
    <w:rsid w:val="00D6066C"/>
    <w:rsid w:val="00D60BB9"/>
    <w:rsid w:val="00D60C48"/>
    <w:rsid w:val="00D61863"/>
    <w:rsid w:val="00D649F6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3770"/>
    <w:rsid w:val="00E12182"/>
    <w:rsid w:val="00E134CE"/>
    <w:rsid w:val="00E13C69"/>
    <w:rsid w:val="00E17417"/>
    <w:rsid w:val="00E32197"/>
    <w:rsid w:val="00E32DEB"/>
    <w:rsid w:val="00E529CD"/>
    <w:rsid w:val="00E535CD"/>
    <w:rsid w:val="00E564AD"/>
    <w:rsid w:val="00E56643"/>
    <w:rsid w:val="00E569D1"/>
    <w:rsid w:val="00E57E90"/>
    <w:rsid w:val="00E60089"/>
    <w:rsid w:val="00E6025A"/>
    <w:rsid w:val="00E6218B"/>
    <w:rsid w:val="00E66240"/>
    <w:rsid w:val="00E669FB"/>
    <w:rsid w:val="00E66A01"/>
    <w:rsid w:val="00E70200"/>
    <w:rsid w:val="00E750A4"/>
    <w:rsid w:val="00E75F82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0DCB"/>
    <w:rsid w:val="00F32F0E"/>
    <w:rsid w:val="00F37889"/>
    <w:rsid w:val="00F40542"/>
    <w:rsid w:val="00F4766C"/>
    <w:rsid w:val="00F5285E"/>
    <w:rsid w:val="00F55D8B"/>
    <w:rsid w:val="00F55E71"/>
    <w:rsid w:val="00F6266A"/>
    <w:rsid w:val="00F6535B"/>
    <w:rsid w:val="00F75B09"/>
    <w:rsid w:val="00F86A27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82B"/>
    <w:rsid w:val="00FE2B3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vzmmp.cz/admin/verejne-zakazky-maleho-rozsahu/prilohy/173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93230-07C3-4C31-B741-3ACBA3628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3830</TotalTime>
  <Pages>1</Pages>
  <Words>325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47</cp:revision>
  <cp:lastPrinted>2014-07-02T13:31:00Z</cp:lastPrinted>
  <dcterms:created xsi:type="dcterms:W3CDTF">2014-07-02T13:02:00Z</dcterms:created>
  <dcterms:modified xsi:type="dcterms:W3CDTF">2015-08-14T12:06:00Z</dcterms:modified>
</cp:coreProperties>
</file>