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7F9" w:rsidRDefault="00A927F9" w:rsidP="00A927F9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5B1478" w:rsidRDefault="00A927F9" w:rsidP="00A927F9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  <w:r w:rsidRPr="00E940E3">
        <w:rPr>
          <w:rFonts w:asciiTheme="minorHAnsi" w:hAnsiTheme="minorHAnsi"/>
          <w:color w:val="auto"/>
          <w:u w:val="single"/>
        </w:rPr>
        <w:t xml:space="preserve"> </w:t>
      </w:r>
      <w:r w:rsidR="005B1478" w:rsidRPr="00E940E3">
        <w:rPr>
          <w:rFonts w:asciiTheme="minorHAnsi" w:hAnsiTheme="minorHAnsi"/>
          <w:color w:val="auto"/>
          <w:u w:val="single"/>
        </w:rPr>
        <w:t>„</w:t>
      </w:r>
      <w:r w:rsidR="00292E72">
        <w:rPr>
          <w:rFonts w:asciiTheme="minorHAnsi" w:hAnsiTheme="minorHAnsi"/>
          <w:color w:val="auto"/>
          <w:u w:val="single"/>
        </w:rPr>
        <w:t>Dodávka a montáž interiérových dveří pro živnostenský úřad</w:t>
      </w:r>
      <w:r w:rsidR="005B1478" w:rsidRPr="00E940E3">
        <w:rPr>
          <w:rFonts w:asciiTheme="minorHAnsi" w:hAnsiTheme="minorHAnsi"/>
          <w:color w:val="auto"/>
          <w:u w:val="single"/>
        </w:rPr>
        <w:t>“</w:t>
      </w:r>
    </w:p>
    <w:p w:rsidR="00A927F9" w:rsidRPr="00E940E3" w:rsidRDefault="00A927F9" w:rsidP="00A927F9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</w:p>
    <w:p w:rsidR="00A927F9" w:rsidRDefault="00A927F9" w:rsidP="00A927F9">
      <w:pPr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A927F9" w:rsidRPr="00A927F9" w:rsidRDefault="00292E72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M-dveře</w:t>
      </w:r>
    </w:p>
    <w:p w:rsidR="00A927F9" w:rsidRPr="00A927F9" w:rsidRDefault="00292E72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CAG Pardubice s.r.o.</w:t>
      </w:r>
    </w:p>
    <w:p w:rsidR="00A927F9" w:rsidRPr="00A927F9" w:rsidRDefault="00292E72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Pzm-OKNA s.r.o.</w:t>
      </w:r>
    </w:p>
    <w:p w:rsidR="00B85188" w:rsidRPr="00A927F9" w:rsidRDefault="00A927F9" w:rsidP="00A927F9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A927F9"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65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0"/>
        <w:gridCol w:w="3778"/>
        <w:gridCol w:w="1842"/>
      </w:tblGrid>
      <w:tr w:rsidR="00A92E37" w:rsidTr="00A92E37">
        <w:trPr>
          <w:trHeight w:val="585"/>
        </w:trPr>
        <w:tc>
          <w:tcPr>
            <w:tcW w:w="900" w:type="dxa"/>
          </w:tcPr>
          <w:p w:rsidR="00A92E37" w:rsidRPr="00A63CEA" w:rsidRDefault="00A92E37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 w:rsidRPr="00A63CEA"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778" w:type="dxa"/>
          </w:tcPr>
          <w:p w:rsidR="00A92E37" w:rsidRPr="00A63CEA" w:rsidRDefault="00A92E37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842" w:type="dxa"/>
          </w:tcPr>
          <w:p w:rsidR="00A92E37" w:rsidRDefault="00A92E37" w:rsidP="00A927F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  <w:p w:rsidR="00A92E37" w:rsidRPr="00A63CEA" w:rsidRDefault="00A92E37" w:rsidP="00292E7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bez DPH </w:t>
            </w:r>
            <w:r w:rsidR="00292E7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92E37" w:rsidTr="00A92E37">
        <w:trPr>
          <w:trHeight w:val="570"/>
        </w:trPr>
        <w:tc>
          <w:tcPr>
            <w:tcW w:w="900" w:type="dxa"/>
          </w:tcPr>
          <w:p w:rsidR="00A92E37" w:rsidRPr="00781E30" w:rsidRDefault="00A92E37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292E72" w:rsidRDefault="00A92E37" w:rsidP="00292E72">
            <w:pPr>
              <w:pStyle w:val="Normlnweb"/>
              <w:ind w:left="360"/>
              <w:rPr>
                <w:rFonts w:ascii="Arial" w:hAnsi="Arial" w:cs="Arial"/>
              </w:rPr>
            </w:pPr>
            <w:r>
              <w:t xml:space="preserve"> </w:t>
            </w:r>
            <w:r w:rsidR="00292E72">
              <w:rPr>
                <w:rFonts w:ascii="Arial" w:hAnsi="Arial" w:cs="Arial"/>
              </w:rPr>
              <w:t>Pzm-OKNA s.r.o.</w:t>
            </w:r>
          </w:p>
          <w:p w:rsidR="00A92E37" w:rsidRPr="00A63CEA" w:rsidRDefault="00A92E37" w:rsidP="00292E72">
            <w:pPr>
              <w:spacing w:after="0"/>
              <w:jc w:val="both"/>
            </w:pPr>
          </w:p>
        </w:tc>
        <w:tc>
          <w:tcPr>
            <w:tcW w:w="1842" w:type="dxa"/>
          </w:tcPr>
          <w:p w:rsidR="00A92E37" w:rsidRDefault="00292E72" w:rsidP="00A92E37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80.547,-</w:t>
            </w:r>
          </w:p>
        </w:tc>
      </w:tr>
      <w:tr w:rsidR="00A92E37" w:rsidTr="00A92E37">
        <w:trPr>
          <w:trHeight w:val="570"/>
        </w:trPr>
        <w:tc>
          <w:tcPr>
            <w:tcW w:w="900" w:type="dxa"/>
          </w:tcPr>
          <w:p w:rsidR="00A92E37" w:rsidRPr="00781E30" w:rsidRDefault="00A92E37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292E72" w:rsidRDefault="00292E72" w:rsidP="00292E72">
            <w:pPr>
              <w:pStyle w:val="Normlnweb"/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CAG Pardubice s.r.o.</w:t>
            </w:r>
          </w:p>
          <w:p w:rsidR="00A92E37" w:rsidRDefault="00A92E37" w:rsidP="00292E72">
            <w:pPr>
              <w:spacing w:after="0"/>
              <w:jc w:val="both"/>
            </w:pPr>
          </w:p>
        </w:tc>
        <w:tc>
          <w:tcPr>
            <w:tcW w:w="1842" w:type="dxa"/>
          </w:tcPr>
          <w:p w:rsidR="00A92E37" w:rsidRDefault="00292E72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111.603,-</w:t>
            </w:r>
          </w:p>
        </w:tc>
      </w:tr>
      <w:tr w:rsidR="00A92E37" w:rsidTr="00A92E37">
        <w:trPr>
          <w:trHeight w:val="604"/>
        </w:trPr>
        <w:tc>
          <w:tcPr>
            <w:tcW w:w="900" w:type="dxa"/>
          </w:tcPr>
          <w:p w:rsidR="00A92E37" w:rsidRPr="00781E30" w:rsidRDefault="00A92E37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292E72" w:rsidRDefault="00292E72" w:rsidP="00292E72">
            <w:pPr>
              <w:pStyle w:val="Normlnweb"/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M-dveře</w:t>
            </w:r>
          </w:p>
          <w:p w:rsidR="00A92E37" w:rsidRDefault="00A92E37" w:rsidP="00292E72">
            <w:pPr>
              <w:spacing w:after="0"/>
              <w:jc w:val="both"/>
            </w:pPr>
          </w:p>
        </w:tc>
        <w:tc>
          <w:tcPr>
            <w:tcW w:w="1842" w:type="dxa"/>
          </w:tcPr>
          <w:p w:rsidR="00A92E37" w:rsidRDefault="00292E72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105.091,-</w:t>
            </w:r>
          </w:p>
        </w:tc>
      </w:tr>
    </w:tbl>
    <w:p w:rsidR="00A63CEA" w:rsidRDefault="00A63CEA" w:rsidP="00A63CEA">
      <w:pPr>
        <w:jc w:val="both"/>
        <w:rPr>
          <w:b/>
        </w:rPr>
      </w:pPr>
    </w:p>
    <w:p w:rsidR="00A927F9" w:rsidRDefault="0024685A" w:rsidP="00A927F9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Ekonomicky nejvýhodnější nabídka nevyhověla požadavkům</w:t>
      </w:r>
      <w:r w:rsidR="005524B5">
        <w:rPr>
          <w:rFonts w:ascii="Arial" w:hAnsi="Arial" w:cs="Arial"/>
        </w:rPr>
        <w:t xml:space="preserve"> poptávky</w:t>
      </w:r>
      <w:r>
        <w:rPr>
          <w:rFonts w:ascii="Arial" w:hAnsi="Arial" w:cs="Arial"/>
        </w:rPr>
        <w:t xml:space="preserve"> </w:t>
      </w:r>
      <w:r w:rsidR="005524B5">
        <w:rPr>
          <w:rFonts w:ascii="Arial" w:hAnsi="Arial" w:cs="Arial"/>
        </w:rPr>
        <w:t>proto po posouzení</w:t>
      </w:r>
      <w:r w:rsidR="00A927F9">
        <w:rPr>
          <w:rFonts w:ascii="Arial" w:hAnsi="Arial" w:cs="Arial"/>
        </w:rPr>
        <w:t xml:space="preserve"> výsledků hodnocení </w:t>
      </w:r>
      <w:proofErr w:type="gramStart"/>
      <w:r w:rsidR="00A927F9">
        <w:rPr>
          <w:rFonts w:ascii="Arial" w:hAnsi="Arial" w:cs="Arial"/>
        </w:rPr>
        <w:t xml:space="preserve">nabídek   </w:t>
      </w:r>
      <w:r w:rsidR="00A01539">
        <w:rPr>
          <w:rFonts w:ascii="Arial" w:hAnsi="Arial" w:cs="Arial"/>
        </w:rPr>
        <w:t>vystavena</w:t>
      </w:r>
      <w:proofErr w:type="gramEnd"/>
      <w:r w:rsidR="00A01539">
        <w:rPr>
          <w:rFonts w:ascii="Arial" w:hAnsi="Arial" w:cs="Arial"/>
        </w:rPr>
        <w:t xml:space="preserve"> objednávka  pro </w:t>
      </w:r>
      <w:r w:rsidR="005524B5">
        <w:rPr>
          <w:rFonts w:ascii="Arial" w:hAnsi="Arial" w:cs="Arial"/>
          <w:b/>
        </w:rPr>
        <w:t>M-dveře</w:t>
      </w:r>
      <w:r w:rsidR="00A92E37">
        <w:rPr>
          <w:rFonts w:ascii="Arial" w:hAnsi="Arial" w:cs="Arial"/>
          <w:b/>
        </w:rPr>
        <w:t>.</w:t>
      </w:r>
      <w:r w:rsidR="00A927F9" w:rsidRPr="00A01539">
        <w:rPr>
          <w:rFonts w:ascii="Arial" w:hAnsi="Arial" w:cs="Arial"/>
          <w:b/>
        </w:rPr>
        <w:t xml:space="preserve"> </w:t>
      </w:r>
      <w:r w:rsidR="00A01539" w:rsidRPr="00A01539">
        <w:rPr>
          <w:rFonts w:ascii="Arial" w:hAnsi="Arial" w:cs="Arial"/>
          <w:b/>
        </w:rPr>
        <w:t xml:space="preserve"> </w:t>
      </w:r>
    </w:p>
    <w:p w:rsidR="00A927F9" w:rsidRDefault="00A927F9" w:rsidP="00A92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9A5534" w:rsidRDefault="00A92E37" w:rsidP="009A553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CC531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.3.2015</w:t>
      </w: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85A" w:rsidRDefault="0024685A" w:rsidP="00701009">
      <w:pPr>
        <w:spacing w:after="0" w:line="240" w:lineRule="auto"/>
      </w:pPr>
      <w:r>
        <w:separator/>
      </w:r>
    </w:p>
  </w:endnote>
  <w:endnote w:type="continuationSeparator" w:id="0">
    <w:p w:rsidR="0024685A" w:rsidRDefault="0024685A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85A" w:rsidRPr="00167DC9" w:rsidRDefault="0024685A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24685A" w:rsidRPr="00993900">
      <w:tc>
        <w:tcPr>
          <w:tcW w:w="2994" w:type="dxa"/>
          <w:vAlign w:val="bottom"/>
        </w:tcPr>
        <w:p w:rsidR="0024685A" w:rsidRPr="00993900" w:rsidRDefault="0024685A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24685A" w:rsidRPr="00120EA5" w:rsidRDefault="0024685A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24685A" w:rsidRPr="00993900" w:rsidRDefault="0024685A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24685A" w:rsidRPr="00167DC9" w:rsidRDefault="0024685A">
    <w:pPr>
      <w:pStyle w:val="Zpat"/>
      <w:jc w:val="center"/>
      <w:rPr>
        <w:rFonts w:ascii="Arial" w:hAnsi="Arial" w:cs="Arial"/>
        <w:i/>
        <w:color w:val="7F7F7F"/>
      </w:rPr>
    </w:pPr>
  </w:p>
  <w:p w:rsidR="0024685A" w:rsidRPr="00167DC9" w:rsidRDefault="0024685A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85A" w:rsidRDefault="0024685A" w:rsidP="00701009">
      <w:pPr>
        <w:spacing w:after="0" w:line="240" w:lineRule="auto"/>
      </w:pPr>
      <w:r>
        <w:separator/>
      </w:r>
    </w:p>
  </w:footnote>
  <w:footnote w:type="continuationSeparator" w:id="0">
    <w:p w:rsidR="0024685A" w:rsidRDefault="0024685A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85A" w:rsidRPr="006E11DC" w:rsidRDefault="0024685A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874CEA"/>
    <w:multiLevelType w:val="hybridMultilevel"/>
    <w:tmpl w:val="DD441A30"/>
    <w:lvl w:ilvl="0" w:tplc="8A02E802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0"/>
  </w:num>
  <w:num w:numId="8">
    <w:abstractNumId w:val="1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61999"/>
    <w:rsid w:val="000712DB"/>
    <w:rsid w:val="000B0890"/>
    <w:rsid w:val="000D363A"/>
    <w:rsid w:val="001027C8"/>
    <w:rsid w:val="00120EA5"/>
    <w:rsid w:val="0012698B"/>
    <w:rsid w:val="001408CF"/>
    <w:rsid w:val="00167DC9"/>
    <w:rsid w:val="0018518D"/>
    <w:rsid w:val="001B39FC"/>
    <w:rsid w:val="001B627C"/>
    <w:rsid w:val="00212786"/>
    <w:rsid w:val="00234EF7"/>
    <w:rsid w:val="0024685A"/>
    <w:rsid w:val="0025706F"/>
    <w:rsid w:val="00257D9B"/>
    <w:rsid w:val="00292E72"/>
    <w:rsid w:val="002C0EEE"/>
    <w:rsid w:val="002E6CB7"/>
    <w:rsid w:val="002F0324"/>
    <w:rsid w:val="002F0B4E"/>
    <w:rsid w:val="002F1C43"/>
    <w:rsid w:val="003120B9"/>
    <w:rsid w:val="00397229"/>
    <w:rsid w:val="003C5362"/>
    <w:rsid w:val="003D7CD2"/>
    <w:rsid w:val="0042219D"/>
    <w:rsid w:val="00426F83"/>
    <w:rsid w:val="0044659D"/>
    <w:rsid w:val="004A6588"/>
    <w:rsid w:val="004E2AE3"/>
    <w:rsid w:val="004F2DF8"/>
    <w:rsid w:val="00516BE7"/>
    <w:rsid w:val="005524B5"/>
    <w:rsid w:val="00591F17"/>
    <w:rsid w:val="005A31C6"/>
    <w:rsid w:val="005B1478"/>
    <w:rsid w:val="005D6729"/>
    <w:rsid w:val="00625869"/>
    <w:rsid w:val="006613AC"/>
    <w:rsid w:val="006871EE"/>
    <w:rsid w:val="00695927"/>
    <w:rsid w:val="00696177"/>
    <w:rsid w:val="006B3001"/>
    <w:rsid w:val="006B6633"/>
    <w:rsid w:val="006E11DC"/>
    <w:rsid w:val="00701009"/>
    <w:rsid w:val="007070FC"/>
    <w:rsid w:val="00710D96"/>
    <w:rsid w:val="007A2726"/>
    <w:rsid w:val="007C687E"/>
    <w:rsid w:val="008016C9"/>
    <w:rsid w:val="008438AF"/>
    <w:rsid w:val="0085772F"/>
    <w:rsid w:val="00857C50"/>
    <w:rsid w:val="00865C51"/>
    <w:rsid w:val="008D6663"/>
    <w:rsid w:val="008E480F"/>
    <w:rsid w:val="008E74E8"/>
    <w:rsid w:val="00907193"/>
    <w:rsid w:val="009A5534"/>
    <w:rsid w:val="009E61BC"/>
    <w:rsid w:val="009F7B2A"/>
    <w:rsid w:val="00A01539"/>
    <w:rsid w:val="00A42162"/>
    <w:rsid w:val="00A44598"/>
    <w:rsid w:val="00A63CEA"/>
    <w:rsid w:val="00A87C35"/>
    <w:rsid w:val="00A927F9"/>
    <w:rsid w:val="00A92E37"/>
    <w:rsid w:val="00A93893"/>
    <w:rsid w:val="00AB592B"/>
    <w:rsid w:val="00AE162B"/>
    <w:rsid w:val="00B2388B"/>
    <w:rsid w:val="00B26148"/>
    <w:rsid w:val="00B40714"/>
    <w:rsid w:val="00B5164A"/>
    <w:rsid w:val="00B55BA8"/>
    <w:rsid w:val="00B66ADF"/>
    <w:rsid w:val="00B6783F"/>
    <w:rsid w:val="00B85188"/>
    <w:rsid w:val="00BA419C"/>
    <w:rsid w:val="00BC66B7"/>
    <w:rsid w:val="00C03B68"/>
    <w:rsid w:val="00C12653"/>
    <w:rsid w:val="00C246FD"/>
    <w:rsid w:val="00C27484"/>
    <w:rsid w:val="00C73D23"/>
    <w:rsid w:val="00C93417"/>
    <w:rsid w:val="00CA7066"/>
    <w:rsid w:val="00CC5316"/>
    <w:rsid w:val="00CF4E2C"/>
    <w:rsid w:val="00D2334E"/>
    <w:rsid w:val="00DE5DB5"/>
    <w:rsid w:val="00DF2E2B"/>
    <w:rsid w:val="00E05AB1"/>
    <w:rsid w:val="00E62E99"/>
    <w:rsid w:val="00E95BCB"/>
    <w:rsid w:val="00EC28C2"/>
    <w:rsid w:val="00EC624F"/>
    <w:rsid w:val="00F048A7"/>
    <w:rsid w:val="00F55B37"/>
    <w:rsid w:val="00F70A64"/>
    <w:rsid w:val="00F74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927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74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5</cp:revision>
  <cp:lastPrinted>2014-03-07T11:55:00Z</cp:lastPrinted>
  <dcterms:created xsi:type="dcterms:W3CDTF">2015-04-30T07:30:00Z</dcterms:created>
  <dcterms:modified xsi:type="dcterms:W3CDTF">2015-05-06T13:14:00Z</dcterms:modified>
</cp:coreProperties>
</file>