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845378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proofErr w:type="spellStart"/>
      <w:r w:rsidR="00874705">
        <w:rPr>
          <w:rFonts w:ascii="Franklin Gothic Book" w:hAnsi="Franklin Gothic Book"/>
          <w:i/>
        </w:rPr>
        <w:t>Svítkov</w:t>
      </w:r>
      <w:proofErr w:type="spellEnd"/>
      <w:r w:rsidR="00874705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47620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="007C7C21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veřejné zakázky</w:t>
      </w:r>
      <w:r w:rsidR="0073492E">
        <w:rPr>
          <w:b/>
          <w:sz w:val="32"/>
          <w:szCs w:val="32"/>
        </w:rPr>
        <w:t xml:space="preserve"> malého rozsahu</w:t>
      </w:r>
      <w:r w:rsidR="001033DA">
        <w:rPr>
          <w:b/>
          <w:sz w:val="32"/>
          <w:szCs w:val="32"/>
        </w:rPr>
        <w:br/>
      </w:r>
    </w:p>
    <w:p w:rsidR="00C7352E" w:rsidRDefault="00C7352E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Technický dozor na akce</w:t>
      </w:r>
    </w:p>
    <w:p w:rsidR="001033DA" w:rsidRPr="001033DA" w:rsidRDefault="00DF6DBB" w:rsidP="001033DA">
      <w:pPr>
        <w:pStyle w:val="Odstavecseseznamem"/>
        <w:numPr>
          <w:ilvl w:val="0"/>
          <w:numId w:val="12"/>
        </w:num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1033DA" w:rsidRPr="001033DA">
        <w:rPr>
          <w:b/>
          <w:sz w:val="32"/>
          <w:szCs w:val="32"/>
        </w:rPr>
        <w:t xml:space="preserve">„Rekonstrukce komunikací po výstavbě kanalizace ve Svítkově II - ulice U </w:t>
      </w:r>
      <w:proofErr w:type="spellStart"/>
      <w:r w:rsidR="001033DA" w:rsidRPr="001033DA">
        <w:rPr>
          <w:b/>
          <w:sz w:val="32"/>
          <w:szCs w:val="32"/>
        </w:rPr>
        <w:t>Bylanky</w:t>
      </w:r>
      <w:proofErr w:type="spellEnd"/>
      <w:r w:rsidR="001033DA" w:rsidRPr="001033DA">
        <w:rPr>
          <w:b/>
          <w:sz w:val="32"/>
          <w:szCs w:val="32"/>
        </w:rPr>
        <w:t xml:space="preserve">“, </w:t>
      </w:r>
    </w:p>
    <w:p w:rsidR="004040BA" w:rsidRPr="001033DA" w:rsidRDefault="001033DA" w:rsidP="001033DA">
      <w:pPr>
        <w:pStyle w:val="Odstavecseseznamem"/>
        <w:numPr>
          <w:ilvl w:val="0"/>
          <w:numId w:val="12"/>
        </w:numPr>
        <w:jc w:val="center"/>
        <w:rPr>
          <w:b/>
          <w:sz w:val="32"/>
          <w:szCs w:val="32"/>
        </w:rPr>
      </w:pPr>
      <w:r w:rsidRPr="001033DA">
        <w:rPr>
          <w:b/>
          <w:sz w:val="32"/>
          <w:szCs w:val="32"/>
        </w:rPr>
        <w:t>„Rekonstrukce komunikace v ul. Kokešova ve Starých Čívicích vč. chodníků (od trafostanice po výjezd na I/2)“</w:t>
      </w:r>
    </w:p>
    <w:p w:rsidR="00157962" w:rsidRDefault="00157962" w:rsidP="00457EC4">
      <w:pPr>
        <w:jc w:val="center"/>
        <w:rPr>
          <w:rFonts w:eastAsia="Calibri"/>
          <w:lang w:eastAsia="en-US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  <w:r w:rsidRPr="00830449">
        <w:rPr>
          <w:b/>
          <w:sz w:val="32"/>
          <w:szCs w:val="32"/>
        </w:rPr>
        <w:t xml:space="preserve">Podklady pro uvedení nabídkové ceny 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1033DA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 xml:space="preserve">– celková cena za </w:t>
            </w:r>
            <w:r w:rsidR="001033DA">
              <w:rPr>
                <w:b/>
                <w:bCs/>
                <w:color w:val="000000"/>
                <w:sz w:val="22"/>
                <w:szCs w:val="22"/>
              </w:rPr>
              <w:t>provedení technického dozoru</w:t>
            </w:r>
            <w:r w:rsidR="0055646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033DA">
              <w:rPr>
                <w:b/>
                <w:bCs/>
                <w:color w:val="000000"/>
                <w:sz w:val="22"/>
                <w:szCs w:val="22"/>
              </w:rPr>
              <w:t xml:space="preserve">na akce dle přílohy </w:t>
            </w:r>
            <w:r w:rsidR="0055646B">
              <w:rPr>
                <w:b/>
                <w:bCs/>
                <w:color w:val="000000"/>
                <w:sz w:val="22"/>
                <w:szCs w:val="22"/>
              </w:rPr>
              <w:t>č. 3 a č. 4 zadávací dokumentace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4A4FA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</w:t>
            </w:r>
            <w:r w:rsidR="0055646B">
              <w:rPr>
                <w:bCs/>
                <w:color w:val="000000"/>
                <w:sz w:val="22"/>
                <w:szCs w:val="22"/>
              </w:rPr>
              <w:t>,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projektovými dokumentacemi </w:t>
            </w:r>
            <w:r w:rsidRPr="00FD3CE2">
              <w:rPr>
                <w:bCs/>
                <w:color w:val="000000"/>
                <w:sz w:val="22"/>
                <w:szCs w:val="22"/>
              </w:rPr>
              <w:t>a dalšími podmínkami stanov</w:t>
            </w:r>
            <w:r w:rsidR="001033DA">
              <w:rPr>
                <w:bCs/>
                <w:color w:val="000000"/>
                <w:sz w:val="22"/>
                <w:szCs w:val="22"/>
              </w:rPr>
              <w:t>enými v návrhu smlouvy nabízím provedení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. Cena je úplná a je součtem </w:t>
            </w:r>
            <w:r w:rsidR="001033DA">
              <w:rPr>
                <w:bCs/>
                <w:color w:val="000000"/>
                <w:sz w:val="22"/>
                <w:szCs w:val="22"/>
              </w:rPr>
              <w:t xml:space="preserve">ceny za provedení stavebního dozoru na obou investičních akcí 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popsaných v příloze </w:t>
            </w:r>
            <w:r w:rsidR="004A4FA0">
              <w:rPr>
                <w:bCs/>
                <w:color w:val="000000"/>
                <w:sz w:val="22"/>
                <w:szCs w:val="22"/>
              </w:rPr>
              <w:t>zadávací dokumetnace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 č. </w:t>
            </w:r>
            <w:r w:rsidR="00830449">
              <w:rPr>
                <w:bCs/>
                <w:color w:val="000000"/>
                <w:sz w:val="22"/>
                <w:szCs w:val="22"/>
              </w:rPr>
              <w:t>3</w:t>
            </w:r>
            <w:r w:rsidR="001845FC">
              <w:rPr>
                <w:bCs/>
                <w:color w:val="000000"/>
                <w:sz w:val="22"/>
                <w:szCs w:val="22"/>
              </w:rPr>
              <w:t>.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 a 4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 xml:space="preserve">KOMPLETNÍ PROVEDENÍ 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sectPr w:rsidR="0066428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662" w:rsidRDefault="00531662">
      <w:r>
        <w:separator/>
      </w:r>
    </w:p>
  </w:endnote>
  <w:endnote w:type="continuationSeparator" w:id="0">
    <w:p w:rsidR="00531662" w:rsidRDefault="00531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662" w:rsidRDefault="00531662">
      <w:r>
        <w:separator/>
      </w:r>
    </w:p>
  </w:footnote>
  <w:footnote w:type="continuationSeparator" w:id="0">
    <w:p w:rsidR="00531662" w:rsidRDefault="005316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1"/>
  </w:num>
  <w:num w:numId="8">
    <w:abstractNumId w:val="10"/>
  </w:num>
  <w:num w:numId="9">
    <w:abstractNumId w:val="3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4756B"/>
    <w:rsid w:val="00062EBF"/>
    <w:rsid w:val="00066941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3DA"/>
    <w:rsid w:val="00103BAC"/>
    <w:rsid w:val="0014281E"/>
    <w:rsid w:val="00157018"/>
    <w:rsid w:val="00157962"/>
    <w:rsid w:val="00163452"/>
    <w:rsid w:val="001703BF"/>
    <w:rsid w:val="00170488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5EDE"/>
    <w:rsid w:val="002261E9"/>
    <w:rsid w:val="0024750A"/>
    <w:rsid w:val="00256A9C"/>
    <w:rsid w:val="00256AD7"/>
    <w:rsid w:val="00277073"/>
    <w:rsid w:val="00292063"/>
    <w:rsid w:val="002932D0"/>
    <w:rsid w:val="002B161D"/>
    <w:rsid w:val="002D4FA5"/>
    <w:rsid w:val="002F68A3"/>
    <w:rsid w:val="00325106"/>
    <w:rsid w:val="003266B7"/>
    <w:rsid w:val="00382E4C"/>
    <w:rsid w:val="00397C7C"/>
    <w:rsid w:val="003A04A2"/>
    <w:rsid w:val="003D6869"/>
    <w:rsid w:val="003D7C40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76209"/>
    <w:rsid w:val="00483FAF"/>
    <w:rsid w:val="004901B2"/>
    <w:rsid w:val="004A4FA0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31662"/>
    <w:rsid w:val="00540622"/>
    <w:rsid w:val="00540F10"/>
    <w:rsid w:val="005436F2"/>
    <w:rsid w:val="0055646B"/>
    <w:rsid w:val="005658E1"/>
    <w:rsid w:val="00571CB9"/>
    <w:rsid w:val="005A6875"/>
    <w:rsid w:val="005C02C1"/>
    <w:rsid w:val="005C6040"/>
    <w:rsid w:val="005D6EF3"/>
    <w:rsid w:val="005F2EA7"/>
    <w:rsid w:val="005F48FB"/>
    <w:rsid w:val="00600AC2"/>
    <w:rsid w:val="006213E2"/>
    <w:rsid w:val="00621AF1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3492E"/>
    <w:rsid w:val="00755F13"/>
    <w:rsid w:val="007675DB"/>
    <w:rsid w:val="00783F13"/>
    <w:rsid w:val="007852D9"/>
    <w:rsid w:val="007A7E89"/>
    <w:rsid w:val="007A7F1C"/>
    <w:rsid w:val="007B2E1A"/>
    <w:rsid w:val="007C7C21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5378"/>
    <w:rsid w:val="00846D28"/>
    <w:rsid w:val="0085071C"/>
    <w:rsid w:val="00866671"/>
    <w:rsid w:val="00866CFD"/>
    <w:rsid w:val="00874705"/>
    <w:rsid w:val="00886FDA"/>
    <w:rsid w:val="00892BB6"/>
    <w:rsid w:val="008A29FF"/>
    <w:rsid w:val="008A73FA"/>
    <w:rsid w:val="008B4480"/>
    <w:rsid w:val="008D4460"/>
    <w:rsid w:val="008F0F6A"/>
    <w:rsid w:val="008F6110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52E"/>
    <w:rsid w:val="00C73BE9"/>
    <w:rsid w:val="00C8008F"/>
    <w:rsid w:val="00C9211A"/>
    <w:rsid w:val="00C95161"/>
    <w:rsid w:val="00CF4309"/>
    <w:rsid w:val="00CF69B5"/>
    <w:rsid w:val="00CF7D99"/>
    <w:rsid w:val="00D12B3C"/>
    <w:rsid w:val="00D143D5"/>
    <w:rsid w:val="00D16D62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410ED"/>
    <w:rsid w:val="00E67E91"/>
    <w:rsid w:val="00E744DE"/>
    <w:rsid w:val="00E761B2"/>
    <w:rsid w:val="00E8320A"/>
    <w:rsid w:val="00E97597"/>
    <w:rsid w:val="00EA30AD"/>
    <w:rsid w:val="00EB40EB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5B6A"/>
    <w:rsid w:val="00F51EDB"/>
    <w:rsid w:val="00F81800"/>
    <w:rsid w:val="00F81E07"/>
    <w:rsid w:val="00F85A3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A41A0-0609-4750-8762-42C3AA416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39</cp:revision>
  <cp:lastPrinted>2014-04-23T13:51:00Z</cp:lastPrinted>
  <dcterms:created xsi:type="dcterms:W3CDTF">2014-02-25T09:51:00Z</dcterms:created>
  <dcterms:modified xsi:type="dcterms:W3CDTF">2014-05-19T10:47:00Z</dcterms:modified>
</cp:coreProperties>
</file>